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E" w:rsidRDefault="00197278" w:rsidP="00955FDE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8861" cy="8924925"/>
            <wp:effectExtent l="19050" t="0" r="0" b="0"/>
            <wp:docPr id="2" name="Рисунок 1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12" t="2545" r="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61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DE" w:rsidRDefault="00955FDE" w:rsidP="002E2D87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278" w:rsidRDefault="00197278" w:rsidP="002E2D87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278" w:rsidRDefault="00197278" w:rsidP="002E2D87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783" w:rsidRPr="009A1783" w:rsidRDefault="002E2D87" w:rsidP="002E2D87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9A1783" w:rsidRPr="009A1783" w:rsidRDefault="002E2D87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9A1783"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«Основы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грамотности» для учащихся 10 </w:t>
      </w:r>
      <w:r w:rsidR="009A1783"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1783"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783" w:rsidRPr="009A1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для создания </w:t>
      </w:r>
      <w:r w:rsidR="009A1783"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 общего образования (ФГОС СОО).</w:t>
      </w:r>
    </w:p>
    <w:p w:rsidR="009A1783" w:rsidRP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продиктована развитием финансовой системы и появление широкого спектра новых сложных финансовых продуктов и услуг, которые ставят перед гражданами задачи, к их решению они часто не готовы. </w:t>
      </w:r>
    </w:p>
    <w:p w:rsidR="009A1783" w:rsidRPr="009A1783" w:rsidRDefault="009A1783" w:rsidP="009A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5-10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</w:t>
      </w:r>
    </w:p>
    <w:p w:rsidR="009A1783" w:rsidRPr="009A1783" w:rsidRDefault="009A1783" w:rsidP="009A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нужно учитывать, что сегодняшние учащиеся -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9A1783" w:rsidRPr="009A1783" w:rsidRDefault="009A1783" w:rsidP="009A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ребёнок готов учиться самому современному и необходимому. Учиться сам и учить своих родителей. Научив ребёнка азам финансовой грамотности, мы действительно сделаем первый шаг к массовому финансовому образованию.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t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1783">
        <w:rPr>
          <w:rFonts w:ascii="Times New Roman" w:eastAsia="Calibri" w:hAnsi="Times New Roman" w:cs="Times New Roman"/>
          <w:sz w:val="28"/>
          <w:szCs w:val="28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  <w:proofErr w:type="gramEnd"/>
    </w:p>
    <w:p w:rsidR="009A1783" w:rsidRPr="009A1783" w:rsidRDefault="009A1783" w:rsidP="009A1783">
      <w:pPr>
        <w:shd w:val="clear" w:color="auto" w:fill="FFFFFF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9A1783" w:rsidRPr="009A1783" w:rsidRDefault="009A1783" w:rsidP="009A1783">
      <w:pPr>
        <w:shd w:val="clear" w:color="auto" w:fill="FFFFFF"/>
        <w:spacing w:after="0" w:line="240" w:lineRule="auto"/>
        <w:ind w:firstLine="6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</w:t>
      </w:r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Федеральный государственный образовательный стандарт образования 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 качестве главных результатов - </w:t>
      </w:r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предметные, </w:t>
      </w:r>
      <w:proofErr w:type="spellStart"/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>метапредметные</w:t>
      </w:r>
      <w:proofErr w:type="spellEnd"/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, личностные 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результаты.</w:t>
      </w:r>
    </w:p>
    <w:p w:rsidR="009A1783" w:rsidRPr="009A1783" w:rsidRDefault="009A1783" w:rsidP="009A1783">
      <w:pPr>
        <w:pStyle w:val="20"/>
        <w:shd w:val="clear" w:color="auto" w:fill="auto"/>
        <w:spacing w:line="240" w:lineRule="auto"/>
        <w:ind w:firstLine="709"/>
        <w:rPr>
          <w:lang w:eastAsia="ru-RU"/>
        </w:rPr>
      </w:pPr>
      <w:r w:rsidRPr="009A1783">
        <w:rPr>
          <w:bCs/>
          <w:shd w:val="clear" w:color="auto" w:fill="FFFFFF"/>
          <w:lang w:eastAsia="ru-RU" w:bidi="ru-RU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</w:t>
      </w:r>
      <w:r w:rsidRPr="009A1783">
        <w:rPr>
          <w:lang w:eastAsia="ru-RU"/>
        </w:rPr>
        <w:t xml:space="preserve">что достигается путём сознательного, активного присвоения учащимися социального опыта. При этом знания умения и навыки (ЗУН) рассматриваются как производные от соответствующих видов целенаправленных действий, т.е. они формируются, </w:t>
      </w:r>
      <w:r w:rsidRPr="009A1783">
        <w:rPr>
          <w:lang w:eastAsia="ru-RU"/>
        </w:rPr>
        <w:lastRenderedPageBreak/>
        <w:t>применяются и сохраняются в тесной связи с активными действиями самих учащихся.</w:t>
      </w:r>
    </w:p>
    <w:p w:rsidR="009A1783" w:rsidRPr="009A1783" w:rsidRDefault="009A1783" w:rsidP="009A17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(УУД) - это обобщённые действия, обеспечивающие умение учиться. </w:t>
      </w:r>
      <w:r w:rsidRPr="009A17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Обобщённым действиям</w:t>
      </w:r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свойственен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</w:t>
      </w:r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9A17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В</w:t>
      </w:r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связи, реализация </w:t>
      </w:r>
      <w:r w:rsidRPr="009A17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программы</w:t>
      </w:r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финансовой грамотности», </w:t>
      </w:r>
      <w:r w:rsidRPr="009A17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выступает развивающим пространством способствующим формированию универсальных учебных действий школьников на экономическом содержании образования.</w:t>
      </w:r>
    </w:p>
    <w:p w:rsidR="009A1783" w:rsidRDefault="009A1783" w:rsidP="009A178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Целесообразность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программы </w:t>
      </w:r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«Основы финансовой грамотности» </w:t>
      </w:r>
      <w:r w:rsidRPr="009A1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заключается в овладении различными (в соответствии с ФГОС) видами деятельности (самостоятельной проектной, исследовательской деятельностью и др.)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9A1783" w:rsidRPr="009A1783" w:rsidRDefault="009A1783" w:rsidP="009A178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данного</w:t>
      </w:r>
      <w:r w:rsidR="002E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участвуют </w:t>
      </w:r>
      <w:proofErr w:type="gramStart"/>
      <w:r w:rsidR="002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2E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2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обучения школьников деятельности в соответствии с ФГОС разработана программа «Основы финансовой грамотности».</w:t>
      </w:r>
    </w:p>
    <w:p w:rsidR="009A1783" w:rsidRP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Новизной данной программы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направленность курса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9A1783" w:rsidRP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Отличительной особенностью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данного элективного курса  является то, что он базируется на </w:t>
      </w:r>
      <w:proofErr w:type="spellStart"/>
      <w:r w:rsidRPr="009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системно-деятельностном</w:t>
      </w:r>
      <w:proofErr w:type="spellEnd"/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</w:t>
      </w:r>
    </w:p>
    <w:p w:rsidR="009A1783" w:rsidRP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задача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экономики  на современном этапе – целенаправленность обучения на достижение конкретного конечного результата.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t xml:space="preserve">Это определило </w:t>
      </w:r>
      <w:r w:rsidRPr="009A1783">
        <w:rPr>
          <w:rFonts w:ascii="Times New Roman" w:eastAsia="Calibri" w:hAnsi="Times New Roman" w:cs="Times New Roman"/>
          <w:b/>
          <w:sz w:val="28"/>
          <w:szCs w:val="28"/>
        </w:rPr>
        <w:t>цели данного курса</w:t>
      </w:r>
      <w:r w:rsidRPr="009A17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9A1783" w:rsidRPr="009A1783" w:rsidRDefault="009A1783" w:rsidP="009A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комфортных условий, способствующих формированию коммуникативных компетенций;</w:t>
      </w:r>
    </w:p>
    <w:p w:rsidR="009A1783" w:rsidRDefault="009A1783" w:rsidP="009A17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положительного мотивационного отношения к экономике   через развитие познавательного интереса и осознание социальной необходимости.</w:t>
      </w:r>
    </w:p>
    <w:p w:rsidR="009A1783" w:rsidRPr="009A1783" w:rsidRDefault="009A1783" w:rsidP="009A17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A1783" w:rsidRPr="009A1783" w:rsidRDefault="009A1783" w:rsidP="009A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нормативных и методических документов </w:t>
      </w:r>
      <w:proofErr w:type="spellStart"/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уровня финансовой грамотности и финансово-экономического образования учащихся;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t>- освоение системы знаний о финансовых институтах современного общества и инструментах управления личными финансами;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lastRenderedPageBreak/>
        <w:t>- 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t>- формирование опыта применения знаний о финансовых институтах для эффективной самореализации в сфере управления личными финансами;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t>- формирование основ культуры и индивидуального стиля экономического поведения, ценностей деловой этики;</w:t>
      </w:r>
    </w:p>
    <w:p w:rsidR="009A1783" w:rsidRDefault="009A1783" w:rsidP="009A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t>- воспитание ответственности за экономические решения.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783" w:rsidRPr="009A1783" w:rsidRDefault="009A1783" w:rsidP="009A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обучения</w:t>
      </w:r>
    </w:p>
    <w:p w:rsidR="009A1783" w:rsidRPr="009A1783" w:rsidRDefault="009A1783" w:rsidP="009A178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proofErr w:type="spellStart"/>
      <w:r w:rsidRPr="009A1783">
        <w:rPr>
          <w:rFonts w:ascii="Times New Roman" w:eastAsia="Calibri" w:hAnsi="Times New Roman" w:cs="Times New Roman"/>
          <w:b/>
          <w:sz w:val="28"/>
          <w:szCs w:val="28"/>
        </w:rPr>
        <w:t>деятельностные</w:t>
      </w:r>
      <w:proofErr w:type="spellEnd"/>
      <w:r w:rsidRPr="009A17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1783">
        <w:rPr>
          <w:rFonts w:ascii="Times New Roman" w:eastAsia="Calibri" w:hAnsi="Times New Roman" w:cs="Times New Roman"/>
          <w:sz w:val="28"/>
          <w:szCs w:val="28"/>
        </w:rPr>
        <w:t xml:space="preserve">технологии, проектная, исследовательская деятельность, игровая  технология. </w:t>
      </w:r>
    </w:p>
    <w:p w:rsidR="009A1783" w:rsidRP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решать </w:t>
      </w:r>
      <w:r w:rsidRPr="009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практико-ориентированные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задачи (продуктивная деятельность).</w:t>
      </w:r>
    </w:p>
    <w:p w:rsidR="009A1783" w:rsidRP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9A1783" w:rsidRPr="009A1783" w:rsidRDefault="009A1783" w:rsidP="009A17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Экскурсии.</w:t>
      </w:r>
    </w:p>
    <w:p w:rsidR="009A1783" w:rsidRPr="009A1783" w:rsidRDefault="009A1783" w:rsidP="009A17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9A1783" w:rsidRPr="009A1783" w:rsidRDefault="009A1783" w:rsidP="009A17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технических средств обучения, ресурсов интернета.</w:t>
      </w:r>
    </w:p>
    <w:p w:rsidR="009A1783" w:rsidRPr="009A1783" w:rsidRDefault="009A1783" w:rsidP="009A17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источниками экономической информации</w:t>
      </w: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783" w:rsidRPr="009A1783" w:rsidRDefault="009A1783" w:rsidP="009A17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инструментов финансовых рынков, экономической ситуации на отдельных рынках и в ХМАО-Югре.</w:t>
      </w:r>
    </w:p>
    <w:p w:rsidR="009A1783" w:rsidRPr="009A1783" w:rsidRDefault="009A1783" w:rsidP="009A17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технологии.</w:t>
      </w:r>
    </w:p>
    <w:p w:rsidR="00332D12" w:rsidRDefault="009A1783" w:rsidP="009A17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работа.</w:t>
      </w:r>
    </w:p>
    <w:p w:rsidR="009A1783" w:rsidRDefault="009A1783" w:rsidP="009A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предметные и </w:t>
      </w:r>
      <w:proofErr w:type="spellStart"/>
      <w:r w:rsidRPr="009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курса «Основы финансовой грамотности»</w:t>
      </w:r>
    </w:p>
    <w:p w:rsidR="009A1783" w:rsidRPr="009A1783" w:rsidRDefault="009A1783" w:rsidP="009A17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9A1783" w:rsidRPr="009A1783" w:rsidRDefault="009A1783" w:rsidP="009A1783">
      <w:pPr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1783">
        <w:rPr>
          <w:rFonts w:ascii="Times New Roman" w:eastAsia="Calibri" w:hAnsi="Times New Roman" w:cs="Times New Roman"/>
          <w:sz w:val="28"/>
          <w:szCs w:val="28"/>
        </w:rPr>
        <w:t>Итогом и основным результатом обучения станет индивидуальный проект «Личный финансовый план», при публичной презентации которого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</w:t>
      </w:r>
      <w:proofErr w:type="gramEnd"/>
    </w:p>
    <w:p w:rsidR="009A1783" w:rsidRDefault="009A1783" w:rsidP="009A1783">
      <w:pPr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783">
        <w:rPr>
          <w:rFonts w:ascii="Times New Roman" w:eastAsia="Calibri" w:hAnsi="Times New Roman" w:cs="Times New Roman"/>
          <w:sz w:val="28"/>
          <w:szCs w:val="28"/>
        </w:rP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</w:t>
      </w:r>
      <w:r w:rsidRPr="009A17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Pr="009A1783">
        <w:rPr>
          <w:rFonts w:ascii="Times New Roman" w:eastAsia="Calibri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9A17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783" w:rsidRDefault="009A1783" w:rsidP="009A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78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9A1783" w:rsidRP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783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9A1783">
        <w:rPr>
          <w:rFonts w:ascii="Times New Roman" w:eastAsia="Times New Roman" w:hAnsi="Times New Roman" w:cs="Times New Roman"/>
          <w:sz w:val="28"/>
          <w:szCs w:val="28"/>
        </w:rPr>
        <w:t xml:space="preserve"> изучения данного курса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A1783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9A1783" w:rsidRP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783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Метапредметные </w:t>
      </w:r>
      <w:r w:rsidRPr="009A1783">
        <w:rPr>
          <w:rFonts w:ascii="Times New Roman" w:eastAsia="Times New Roman" w:hAnsi="Times New Roman" w:cs="Times New Roman"/>
          <w:sz w:val="28"/>
          <w:szCs w:val="28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783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9A1783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следует считать воспитание мотивации к труду, стремления строить свое будущее на основе целеполагания 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9A1783" w:rsidRDefault="009A1783" w:rsidP="009A1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783">
        <w:rPr>
          <w:rFonts w:ascii="Times New Roman" w:eastAsia="Calibri" w:hAnsi="Times New Roman" w:cs="Times New Roman"/>
          <w:b/>
          <w:sz w:val="28"/>
          <w:szCs w:val="28"/>
        </w:rPr>
        <w:t>Таким образом,</w:t>
      </w:r>
      <w:r w:rsidRPr="009A1783">
        <w:rPr>
          <w:rFonts w:ascii="Times New Roman" w:eastAsia="Calibri" w:hAnsi="Times New Roman" w:cs="Times New Roman"/>
          <w:sz w:val="28"/>
          <w:szCs w:val="28"/>
        </w:rPr>
        <w:t xml:space="preserve"> элективный курс способствует самоопределению</w:t>
      </w:r>
      <w:r w:rsidRPr="009A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83">
        <w:rPr>
          <w:rFonts w:ascii="Times New Roman" w:eastAsia="Calibri" w:hAnsi="Times New Roman" w:cs="Times New Roman"/>
          <w:sz w:val="28"/>
          <w:szCs w:val="28"/>
        </w:rPr>
        <w:t>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9A1783" w:rsidRPr="009A1783" w:rsidRDefault="009A1783" w:rsidP="009A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A1783">
        <w:rPr>
          <w:b/>
          <w:bCs/>
          <w:sz w:val="28"/>
          <w:szCs w:val="28"/>
        </w:rPr>
        <w:t>Содержание программы «Основы финансовой грамотности»</w:t>
      </w:r>
    </w:p>
    <w:p w:rsidR="009A1783" w:rsidRPr="009A1783" w:rsidRDefault="009A1783" w:rsidP="009A178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A1783">
        <w:rPr>
          <w:sz w:val="28"/>
          <w:szCs w:val="28"/>
        </w:rPr>
        <w:t xml:space="preserve">Освоение содержания курса «Финансовая грамотность» осуществляется с опорой на </w:t>
      </w:r>
      <w:proofErr w:type="spellStart"/>
      <w:r w:rsidRPr="009A1783">
        <w:rPr>
          <w:sz w:val="28"/>
          <w:szCs w:val="28"/>
        </w:rPr>
        <w:t>межпредметные</w:t>
      </w:r>
      <w:proofErr w:type="spellEnd"/>
      <w:r w:rsidRPr="009A1783">
        <w:rPr>
          <w:sz w:val="28"/>
          <w:szCs w:val="28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b/>
          <w:bCs/>
          <w:sz w:val="28"/>
          <w:szCs w:val="28"/>
        </w:rPr>
        <w:t>Тема. Банковская система: услуги и продукты (6ч.)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sz w:val="28"/>
          <w:szCs w:val="28"/>
        </w:rPr>
        <w:t xml:space="preserve"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</w:t>
      </w:r>
      <w:proofErr w:type="gramStart"/>
      <w:r w:rsidRPr="009A1783">
        <w:rPr>
          <w:sz w:val="28"/>
          <w:szCs w:val="28"/>
        </w:rPr>
        <w:t>получить</w:t>
      </w:r>
      <w:proofErr w:type="gramEnd"/>
      <w:r w:rsidRPr="009A1783">
        <w:rPr>
          <w:sz w:val="28"/>
          <w:szCs w:val="28"/>
        </w:rPr>
        <w:t xml:space="preserve">. Какой </w:t>
      </w:r>
      <w:proofErr w:type="gramStart"/>
      <w:r w:rsidRPr="009A1783">
        <w:rPr>
          <w:sz w:val="28"/>
          <w:szCs w:val="28"/>
        </w:rPr>
        <w:t>кредит</w:t>
      </w:r>
      <w:proofErr w:type="gramEnd"/>
      <w:r w:rsidRPr="009A1783">
        <w:rPr>
          <w:sz w:val="28"/>
          <w:szCs w:val="28"/>
        </w:rPr>
        <w:t xml:space="preserve"> выбрать и </w:t>
      </w:r>
      <w:proofErr w:type="gramStart"/>
      <w:r w:rsidRPr="009A1783">
        <w:rPr>
          <w:sz w:val="28"/>
          <w:szCs w:val="28"/>
        </w:rPr>
        <w:t>какие</w:t>
      </w:r>
      <w:proofErr w:type="gramEnd"/>
      <w:r w:rsidRPr="009A1783">
        <w:rPr>
          <w:sz w:val="28"/>
          <w:szCs w:val="28"/>
        </w:rPr>
        <w:t xml:space="preserve"> условия предпочесть.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b/>
          <w:bCs/>
          <w:sz w:val="28"/>
          <w:szCs w:val="28"/>
        </w:rPr>
        <w:t>Тема 2. Фондовый рынок: как его использовать для роста доходов. (6ч.)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sz w:val="28"/>
          <w:szCs w:val="28"/>
        </w:rPr>
        <w:t xml:space="preserve">Что такое ценные </w:t>
      </w:r>
      <w:proofErr w:type="gramStart"/>
      <w:r w:rsidRPr="009A1783">
        <w:rPr>
          <w:sz w:val="28"/>
          <w:szCs w:val="28"/>
        </w:rPr>
        <w:t>бумаги</w:t>
      </w:r>
      <w:proofErr w:type="gramEnd"/>
      <w:r w:rsidRPr="009A1783">
        <w:rPr>
          <w:sz w:val="28"/>
          <w:szCs w:val="28"/>
        </w:rPr>
        <w:t xml:space="preserve"> и </w:t>
      </w:r>
      <w:proofErr w:type="gramStart"/>
      <w:r w:rsidRPr="009A1783">
        <w:rPr>
          <w:sz w:val="28"/>
          <w:szCs w:val="28"/>
        </w:rPr>
        <w:t>какие</w:t>
      </w:r>
      <w:proofErr w:type="gramEnd"/>
      <w:r w:rsidRPr="009A1783">
        <w:rPr>
          <w:sz w:val="28"/>
          <w:szCs w:val="28"/>
        </w:rPr>
        <w:t xml:space="preserve"> они бывают. Профессиональные участники рынка ценных бумаг. Граждане на</w:t>
      </w:r>
      <w:r w:rsidRPr="009A1783">
        <w:rPr>
          <w:b/>
          <w:bCs/>
          <w:sz w:val="28"/>
          <w:szCs w:val="28"/>
        </w:rPr>
        <w:t> </w:t>
      </w:r>
      <w:r w:rsidRPr="009A1783">
        <w:rPr>
          <w:sz w:val="28"/>
          <w:szCs w:val="28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b/>
          <w:bCs/>
          <w:sz w:val="28"/>
          <w:szCs w:val="28"/>
        </w:rPr>
        <w:t>Тема З. Страхование: что и как надо страховать. (4ч).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sz w:val="28"/>
          <w:szCs w:val="28"/>
        </w:rPr>
        <w:t xml:space="preserve">Страховой рынок России: коротко о главном. Имущественное страхование как: защитить нажитое состояние. Здоровье и жизнь </w:t>
      </w:r>
      <w:r>
        <w:rPr>
          <w:sz w:val="28"/>
          <w:szCs w:val="28"/>
        </w:rPr>
        <w:t>–</w:t>
      </w:r>
      <w:r w:rsidRPr="009A1783">
        <w:rPr>
          <w:sz w:val="28"/>
          <w:szCs w:val="28"/>
        </w:rPr>
        <w:t xml:space="preserve"> высшие блага: поговорим о </w:t>
      </w:r>
      <w:r w:rsidRPr="009A1783">
        <w:rPr>
          <w:sz w:val="28"/>
          <w:szCs w:val="28"/>
        </w:rPr>
        <w:lastRenderedPageBreak/>
        <w:t>личном страховании. Если нанесен ущерб третьим лицам. Доверяй, но проверяй, или</w:t>
      </w:r>
      <w:proofErr w:type="gramStart"/>
      <w:r w:rsidRPr="009A1783">
        <w:rPr>
          <w:sz w:val="28"/>
          <w:szCs w:val="28"/>
        </w:rPr>
        <w:t xml:space="preserve"> Н</w:t>
      </w:r>
      <w:proofErr w:type="gramEnd"/>
      <w:r w:rsidRPr="009A1783">
        <w:rPr>
          <w:sz w:val="28"/>
          <w:szCs w:val="28"/>
        </w:rPr>
        <w:t>есколько советов по выбору страховщика. О пенсионной грамотности.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b/>
          <w:bCs/>
          <w:sz w:val="28"/>
          <w:szCs w:val="28"/>
        </w:rPr>
        <w:t>Тема 4. Собственный бизнес. (4ч)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sz w:val="28"/>
          <w:szCs w:val="28"/>
        </w:rPr>
        <w:t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b/>
          <w:bCs/>
          <w:sz w:val="28"/>
          <w:szCs w:val="28"/>
        </w:rPr>
        <w:t>Тема 5. Основы налогообложения. (6ч.)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sz w:val="28"/>
          <w:szCs w:val="28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9A1783" w:rsidRPr="009A1783" w:rsidRDefault="009A1783" w:rsidP="009A178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b/>
          <w:bCs/>
          <w:sz w:val="28"/>
          <w:szCs w:val="28"/>
        </w:rPr>
        <w:t>Тема 6. Личное финансовое планирование. (8ч)</w:t>
      </w:r>
    </w:p>
    <w:p w:rsidR="009A1783" w:rsidRDefault="009A1783" w:rsidP="00332D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783">
        <w:rPr>
          <w:sz w:val="28"/>
          <w:szCs w:val="28"/>
        </w:rP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</w:t>
      </w:r>
      <w:r w:rsidR="00332D12">
        <w:rPr>
          <w:sz w:val="28"/>
          <w:szCs w:val="28"/>
        </w:rPr>
        <w:t xml:space="preserve"> </w:t>
      </w:r>
      <w:r w:rsidRPr="009A1783">
        <w:rPr>
          <w:sz w:val="28"/>
          <w:szCs w:val="28"/>
        </w:rPr>
        <w:t xml:space="preserve">Итоговый </w:t>
      </w:r>
      <w:r w:rsidRPr="00E52D05">
        <w:rPr>
          <w:sz w:val="28"/>
          <w:szCs w:val="28"/>
        </w:rPr>
        <w:t>контроль по курсу.</w:t>
      </w: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87" w:rsidRDefault="002E2D87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783" w:rsidRPr="00E52D05" w:rsidRDefault="009A1783" w:rsidP="009A1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0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1139" w:type="dxa"/>
        <w:tblInd w:w="-456" w:type="dxa"/>
        <w:tblLook w:val="04A0"/>
      </w:tblPr>
      <w:tblGrid>
        <w:gridCol w:w="1028"/>
        <w:gridCol w:w="5320"/>
        <w:gridCol w:w="2948"/>
        <w:gridCol w:w="1843"/>
      </w:tblGrid>
      <w:tr w:rsidR="00E52D05" w:rsidRPr="00E52D05" w:rsidTr="00955FDE">
        <w:trPr>
          <w:trHeight w:val="539"/>
        </w:trPr>
        <w:tc>
          <w:tcPr>
            <w:tcW w:w="1028" w:type="dxa"/>
          </w:tcPr>
          <w:p w:rsidR="009A1783" w:rsidRPr="00E52D05" w:rsidRDefault="009A1783" w:rsidP="00E52D05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20" w:type="dxa"/>
          </w:tcPr>
          <w:p w:rsidR="009A1783" w:rsidRPr="00E52D05" w:rsidRDefault="009A1783" w:rsidP="00E52D05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9A1783" w:rsidRPr="00E52D05" w:rsidRDefault="009A1783" w:rsidP="00E52D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плану.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1783" w:rsidRPr="00E52D05" w:rsidRDefault="009A1783" w:rsidP="00E52D05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по факту.</w:t>
            </w:r>
          </w:p>
        </w:tc>
      </w:tr>
      <w:tr w:rsidR="00E52D05" w:rsidRPr="00E52D05" w:rsidTr="00955FDE">
        <w:trPr>
          <w:trHeight w:val="583"/>
        </w:trPr>
        <w:tc>
          <w:tcPr>
            <w:tcW w:w="1028" w:type="dxa"/>
          </w:tcPr>
          <w:p w:rsidR="009A1783" w:rsidRPr="00E52D05" w:rsidRDefault="009A1783" w:rsidP="00E52D05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20" w:type="dxa"/>
          </w:tcPr>
          <w:p w:rsidR="009A1783" w:rsidRPr="00E52D05" w:rsidRDefault="00261DEE" w:rsidP="00261DEE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 w:rsidR="009A1783" w:rsidRPr="00E52D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E13923" w:rsidRPr="00E52D05" w:rsidRDefault="00E13923" w:rsidP="00E52D05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1783" w:rsidRPr="00E52D05" w:rsidRDefault="009A1783" w:rsidP="00E52D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269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банк.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314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20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Как сберечь деньги с помощью депозитов.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314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20" w:type="dxa"/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Креди</w:t>
            </w:r>
            <w:proofErr w:type="gramStart"/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52D05">
              <w:rPr>
                <w:rFonts w:ascii="Times New Roman" w:hAnsi="Times New Roman" w:cs="Times New Roman"/>
                <w:sz w:val="28"/>
                <w:szCs w:val="28"/>
              </w:rPr>
              <w:t xml:space="preserve"> зачем он нужен и где его получить.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314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Какой кредит выбрать.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314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Банковские карты, электронные финансы.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598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598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320" w:type="dxa"/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ценные бумаги. Фондовый рынок</w:t>
            </w: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329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Денежный рынок и рынок капиталов.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314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Граждане на рынке ценных бумаг. Основные правила инвестирования: как покупать и продавать ценные бумаги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314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Зачем нужны паевые инвестиционные фонды: структура, виды, особенности работы.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966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320" w:type="dxa"/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и негосударственные пенсионные фонды</w:t>
            </w:r>
            <w:r w:rsidR="00261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Наука в современном мире.</w:t>
            </w: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628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О пенсионной грамотности. Встреча со специалистами Пенсионного фонда.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628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320" w:type="dxa"/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314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320" w:type="dxa"/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Страховой рынок в России.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724"/>
        </w:trPr>
        <w:tc>
          <w:tcPr>
            <w:tcW w:w="1028" w:type="dxa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5320" w:type="dxa"/>
          </w:tcPr>
          <w:p w:rsidR="00293258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имущества. </w:t>
            </w:r>
          </w:p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Личное страхование.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D472F0" w:rsidRDefault="00293258" w:rsidP="0029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258" w:rsidRPr="00E52D05" w:rsidTr="00955FDE">
        <w:trPr>
          <w:trHeight w:val="347"/>
        </w:trPr>
        <w:tc>
          <w:tcPr>
            <w:tcW w:w="1028" w:type="dxa"/>
            <w:vMerge w:val="restart"/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</w:tcBorders>
          </w:tcPr>
          <w:p w:rsidR="00293258" w:rsidRPr="00E52D05" w:rsidRDefault="00293258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Выбор страховщика</w:t>
            </w:r>
          </w:p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58" w:rsidRPr="00E52D05" w:rsidRDefault="00293258" w:rsidP="002932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610"/>
        </w:trPr>
        <w:tc>
          <w:tcPr>
            <w:tcW w:w="1028" w:type="dxa"/>
            <w:vMerge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20" w:type="dxa"/>
            <w:vMerge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643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957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Малый и средний бизнес в РФ. Создание собственного бизнеса.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Составляем бизнес-план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Расходы и доходы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Финансовые риски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5320" w:type="dxa"/>
          </w:tcPr>
          <w:p w:rsidR="000509CF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Налоговый кодекс РФ. </w:t>
            </w:r>
          </w:p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Виды налогов в РФ.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Налоговые льготы в РФ.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5320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налогоплательщика.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Налоговая инспекция.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5320" w:type="dxa"/>
          </w:tcPr>
          <w:p w:rsidR="000509CF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 xml:space="preserve">Роль денег в нашей жизни. </w:t>
            </w:r>
          </w:p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Риски в мире денег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бюджет. 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5320" w:type="dxa"/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Личный бюджет.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29"/>
        </w:trPr>
        <w:tc>
          <w:tcPr>
            <w:tcW w:w="1028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5320" w:type="dxa"/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05">
              <w:rPr>
                <w:rFonts w:ascii="Times New Roman" w:hAnsi="Times New Roman" w:cs="Times New Roman"/>
                <w:sz w:val="28"/>
                <w:szCs w:val="28"/>
              </w:rPr>
              <w:t>Составление личного финансового плана.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345"/>
        </w:trPr>
        <w:tc>
          <w:tcPr>
            <w:tcW w:w="1028" w:type="dxa"/>
            <w:tcBorders>
              <w:bottom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261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0509CF" w:rsidRPr="00E52D05" w:rsidRDefault="000509CF" w:rsidP="00261DE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509CF" w:rsidRPr="00E52D05" w:rsidRDefault="000509CF" w:rsidP="000509C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9CF" w:rsidRPr="00E52D05" w:rsidTr="00955FDE">
        <w:trPr>
          <w:trHeight w:val="495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509CF" w:rsidRPr="00E52D05" w:rsidRDefault="000509CF" w:rsidP="00261D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261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</w:tcPr>
          <w:p w:rsidR="000509CF" w:rsidRPr="00E52D05" w:rsidRDefault="000509CF" w:rsidP="0026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F" w:rsidRPr="00D472F0" w:rsidRDefault="000509CF" w:rsidP="0005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CF" w:rsidRPr="00E52D05" w:rsidRDefault="000509CF" w:rsidP="000509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2D05" w:rsidRP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DEE" w:rsidRDefault="00261DEE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FDE" w:rsidRDefault="00955FDE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FDE" w:rsidRDefault="00955FDE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FDE" w:rsidRDefault="00955FDE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FDE" w:rsidRDefault="00955FDE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FDE" w:rsidRDefault="00955FDE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FDE" w:rsidRDefault="00955FDE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DEE" w:rsidRDefault="00261DEE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DEE" w:rsidRDefault="00261DEE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05" w:rsidRP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05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E52D05" w:rsidRPr="00E52D05" w:rsidRDefault="00E52D05" w:rsidP="00E52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05" w:rsidRPr="00E52D05" w:rsidRDefault="00E52D05" w:rsidP="00E52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05">
        <w:rPr>
          <w:rFonts w:ascii="Times New Roman" w:eastAsia="Calibri" w:hAnsi="Times New Roman" w:cs="Times New Roman"/>
          <w:sz w:val="28"/>
          <w:szCs w:val="28"/>
        </w:rPr>
        <w:t>А.П. Архипов Азбука страхования: Для 10-11 классов общеобразовательных учреждений  М.: Вита-Пресс, 2010 г.</w:t>
      </w:r>
    </w:p>
    <w:p w:rsidR="00E52D05" w:rsidRPr="00E52D05" w:rsidRDefault="00E52D05" w:rsidP="00E52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Брехова, Д. Ю. Завьялов, А. П. </w:t>
      </w:r>
      <w:proofErr w:type="spellStart"/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Алмосов</w:t>
      </w:r>
      <w:proofErr w:type="spellEnd"/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грамотность. 10-11 классы. Учебная программа </w:t>
      </w:r>
      <w:r w:rsidRPr="00E52D05">
        <w:rPr>
          <w:rFonts w:ascii="Times New Roman" w:eastAsia="Calibri" w:hAnsi="Times New Roman" w:cs="Times New Roman"/>
          <w:sz w:val="28"/>
          <w:szCs w:val="28"/>
        </w:rPr>
        <w:t>М.: Вита-Пресс, 2016 г.</w:t>
      </w:r>
    </w:p>
    <w:p w:rsidR="00E52D05" w:rsidRPr="00E52D05" w:rsidRDefault="00E52D05" w:rsidP="00E52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05">
        <w:rPr>
          <w:rFonts w:ascii="Times New Roman" w:eastAsia="Calibri" w:hAnsi="Times New Roman" w:cs="Times New Roman"/>
          <w:sz w:val="28"/>
          <w:szCs w:val="28"/>
        </w:rPr>
        <w:t xml:space="preserve">Н.И. </w:t>
      </w:r>
      <w:proofErr w:type="spellStart"/>
      <w:r w:rsidRPr="00E52D05">
        <w:rPr>
          <w:rFonts w:ascii="Times New Roman" w:eastAsia="Calibri" w:hAnsi="Times New Roman" w:cs="Times New Roman"/>
          <w:sz w:val="28"/>
          <w:szCs w:val="28"/>
        </w:rPr>
        <w:t>Берзон</w:t>
      </w:r>
      <w:proofErr w:type="spellEnd"/>
      <w:r w:rsidRPr="00E52D05">
        <w:rPr>
          <w:rFonts w:ascii="Times New Roman" w:eastAsia="Calibri" w:hAnsi="Times New Roman" w:cs="Times New Roman"/>
          <w:sz w:val="28"/>
          <w:szCs w:val="28"/>
        </w:rPr>
        <w:t xml:space="preserve"> Основы финансовой экономики. Учебное пособие. 10-11классы М.: Вита-Пресс, 2011 г.</w:t>
      </w:r>
    </w:p>
    <w:p w:rsidR="00E52D05" w:rsidRPr="00E52D05" w:rsidRDefault="00E52D05" w:rsidP="00E52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05">
        <w:rPr>
          <w:rFonts w:ascii="Times New Roman" w:eastAsia="Calibri" w:hAnsi="Times New Roman" w:cs="Times New Roman"/>
          <w:sz w:val="28"/>
          <w:szCs w:val="28"/>
        </w:rPr>
        <w:t>А. Горяев, В. Чумаченко Финансовая грамота М.: Юнайтед Пресс, 2012 г.</w:t>
      </w:r>
    </w:p>
    <w:p w:rsidR="00E52D05" w:rsidRPr="00E52D05" w:rsidRDefault="00E52D05" w:rsidP="00E52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D05">
        <w:rPr>
          <w:rFonts w:ascii="Times New Roman" w:eastAsia="Calibri" w:hAnsi="Times New Roman" w:cs="Times New Roman"/>
          <w:sz w:val="28"/>
          <w:szCs w:val="28"/>
        </w:rPr>
        <w:t>Н. Розанова Банк: от клиента до президента:</w:t>
      </w:r>
      <w:proofErr w:type="gramEnd"/>
      <w:r w:rsidRPr="00E52D05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по элективному курсу для 8-9 классов М.: Вита-Пресс, 2008 г.</w:t>
      </w:r>
    </w:p>
    <w:p w:rsidR="00E52D05" w:rsidRPr="00E52D05" w:rsidRDefault="00E52D05" w:rsidP="00E52D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05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Pr="00E52D05">
        <w:rPr>
          <w:rFonts w:ascii="Times New Roman" w:eastAsia="Calibri" w:hAnsi="Times New Roman" w:cs="Times New Roman"/>
          <w:sz w:val="28"/>
          <w:szCs w:val="28"/>
        </w:rPr>
        <w:t>Савенок</w:t>
      </w:r>
      <w:proofErr w:type="spellEnd"/>
      <w:r w:rsidRPr="00E52D05">
        <w:rPr>
          <w:rFonts w:ascii="Times New Roman" w:eastAsia="Calibri" w:hAnsi="Times New Roman" w:cs="Times New Roman"/>
          <w:sz w:val="28"/>
          <w:szCs w:val="28"/>
        </w:rPr>
        <w:t xml:space="preserve"> Как составить личный финансовый план и как его реализовать М.: Манн, Иванов и Фербер, 2011 г.</w:t>
      </w:r>
    </w:p>
    <w:p w:rsidR="00E52D05" w:rsidRPr="00E52D05" w:rsidRDefault="00E52D05" w:rsidP="00E52D0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D05" w:rsidRPr="00E52D05" w:rsidRDefault="00E52D05" w:rsidP="00E5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 для ученика и учителя:</w:t>
      </w:r>
    </w:p>
    <w:p w:rsidR="00E52D05" w:rsidRPr="00E52D05" w:rsidRDefault="00E52D05" w:rsidP="00E52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D05" w:rsidRPr="00E52D05" w:rsidRDefault="00E52D05" w:rsidP="00E52D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6" w:history="1">
        <w:r w:rsidRPr="00E52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www.nlu.ru</w:t>
        </w:r>
      </w:hyperlink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D05" w:rsidRPr="00E52D05" w:rsidRDefault="00E52D05" w:rsidP="00E52D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7" w:history="1">
        <w:r w:rsidRPr="00E52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www.banki.ru</w:t>
        </w:r>
      </w:hyperlink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52D05" w:rsidRPr="00E52D05" w:rsidRDefault="00E52D05" w:rsidP="00E52D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8" w:history="1">
        <w:r w:rsidRPr="00E52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www.banki.ru</w:t>
        </w:r>
      </w:hyperlink>
    </w:p>
    <w:p w:rsidR="00E52D05" w:rsidRPr="00E52D05" w:rsidRDefault="00E52D05" w:rsidP="00E52D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9" w:history="1">
        <w:r w:rsidRPr="00E52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www.nalog.ru</w:t>
        </w:r>
      </w:hyperlink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D05" w:rsidRDefault="00E52D05" w:rsidP="00E52D0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0" w:history="1">
        <w:r w:rsidRPr="00E52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www.prostrahovanie.ru</w:t>
        </w:r>
      </w:hyperlink>
    </w:p>
    <w:p w:rsidR="00953762" w:rsidRDefault="00953762" w:rsidP="00953762"/>
    <w:p w:rsidR="00953762" w:rsidRPr="00E52D05" w:rsidRDefault="00953762" w:rsidP="00E52D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3762" w:rsidRPr="00E52D05" w:rsidSect="00955FDE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D6A"/>
    <w:multiLevelType w:val="multilevel"/>
    <w:tmpl w:val="9330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6E50"/>
    <w:multiLevelType w:val="multilevel"/>
    <w:tmpl w:val="160C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811746F"/>
    <w:multiLevelType w:val="hybridMultilevel"/>
    <w:tmpl w:val="B54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83"/>
    <w:rsid w:val="000509CF"/>
    <w:rsid w:val="000F51D1"/>
    <w:rsid w:val="00117890"/>
    <w:rsid w:val="00197278"/>
    <w:rsid w:val="00261DEE"/>
    <w:rsid w:val="00293258"/>
    <w:rsid w:val="002E2D87"/>
    <w:rsid w:val="00332D12"/>
    <w:rsid w:val="004453C3"/>
    <w:rsid w:val="00496F44"/>
    <w:rsid w:val="00953762"/>
    <w:rsid w:val="00955FDE"/>
    <w:rsid w:val="009A1783"/>
    <w:rsid w:val="009B745D"/>
    <w:rsid w:val="00A7215F"/>
    <w:rsid w:val="00AF3E70"/>
    <w:rsid w:val="00BB79A6"/>
    <w:rsid w:val="00D16160"/>
    <w:rsid w:val="00DA5962"/>
    <w:rsid w:val="00E13923"/>
    <w:rsid w:val="00E52D05"/>
    <w:rsid w:val="00E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17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78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A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1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u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ostrahovan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18</cp:revision>
  <cp:lastPrinted>2020-09-22T16:51:00Z</cp:lastPrinted>
  <dcterms:created xsi:type="dcterms:W3CDTF">2017-11-08T02:44:00Z</dcterms:created>
  <dcterms:modified xsi:type="dcterms:W3CDTF">2020-10-19T07:11:00Z</dcterms:modified>
</cp:coreProperties>
</file>