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63" w:rsidRDefault="00CD4B55" w:rsidP="00323111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66811" cy="9213911"/>
            <wp:effectExtent l="19050" t="0" r="0" b="0"/>
            <wp:docPr id="2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94" t="2481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477" cy="9217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E63" w:rsidRDefault="00F11E63" w:rsidP="00323111">
      <w:pPr>
        <w:pStyle w:val="Default"/>
        <w:rPr>
          <w:b/>
          <w:bCs/>
          <w:sz w:val="28"/>
          <w:szCs w:val="28"/>
        </w:rPr>
      </w:pPr>
    </w:p>
    <w:p w:rsidR="00F11E63" w:rsidRDefault="00F11E63" w:rsidP="00323111">
      <w:pPr>
        <w:pStyle w:val="Default"/>
        <w:rPr>
          <w:b/>
          <w:bCs/>
          <w:sz w:val="28"/>
          <w:szCs w:val="28"/>
        </w:rPr>
      </w:pPr>
    </w:p>
    <w:p w:rsidR="00323111" w:rsidRPr="00296F0E" w:rsidRDefault="00323111" w:rsidP="00323111">
      <w:pPr>
        <w:pStyle w:val="Default"/>
        <w:rPr>
          <w:sz w:val="28"/>
          <w:szCs w:val="28"/>
        </w:rPr>
      </w:pPr>
      <w:r w:rsidRPr="00296F0E">
        <w:rPr>
          <w:b/>
          <w:bCs/>
          <w:sz w:val="28"/>
          <w:szCs w:val="28"/>
        </w:rPr>
        <w:t xml:space="preserve">                                        ПОЯСНИТЕЛЬНАЯ ЗАПИСКА </w:t>
      </w:r>
    </w:p>
    <w:p w:rsidR="00323111" w:rsidRPr="00296F0E" w:rsidRDefault="003D425F" w:rsidP="003D425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323111" w:rsidRPr="00296F0E">
        <w:rPr>
          <w:b/>
          <w:bCs/>
          <w:sz w:val="28"/>
          <w:szCs w:val="28"/>
        </w:rPr>
        <w:t xml:space="preserve">Программа внеурочной деятельности «Введение в обществознание» предназначена для 5класса </w:t>
      </w:r>
      <w:r w:rsidR="00323111" w:rsidRPr="00296F0E">
        <w:rPr>
          <w:sz w:val="28"/>
          <w:szCs w:val="28"/>
        </w:rPr>
        <w:t xml:space="preserve">общеобразовательного учебного заведения.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b/>
          <w:bCs/>
          <w:sz w:val="28"/>
          <w:szCs w:val="28"/>
        </w:rPr>
        <w:t xml:space="preserve">Объём программы 34 часа </w:t>
      </w:r>
      <w:r w:rsidRPr="00296F0E">
        <w:rPr>
          <w:sz w:val="28"/>
          <w:szCs w:val="28"/>
        </w:rPr>
        <w:t xml:space="preserve">в год, 1 час в неделю.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>Курс «Обществознание» в 5 классе относится к предметной области «Общественно-научные предметы» и изучается в течени</w:t>
      </w:r>
      <w:proofErr w:type="gramStart"/>
      <w:r w:rsidRPr="00296F0E">
        <w:rPr>
          <w:sz w:val="28"/>
          <w:szCs w:val="28"/>
        </w:rPr>
        <w:t>и</w:t>
      </w:r>
      <w:proofErr w:type="gramEnd"/>
      <w:r w:rsidRPr="00296F0E">
        <w:rPr>
          <w:sz w:val="28"/>
          <w:szCs w:val="28"/>
        </w:rPr>
        <w:t xml:space="preserve"> одного учебного года за счёт часов внеурочной деятельности, с целью подготовки к основному курсу обществознания. </w:t>
      </w:r>
    </w:p>
    <w:p w:rsidR="00323111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На изучение предмета отводится 34 часа при 1 часе в неделю. </w:t>
      </w:r>
    </w:p>
    <w:p w:rsidR="003D425F" w:rsidRPr="00296F0E" w:rsidRDefault="003D425F" w:rsidP="003D425F">
      <w:pPr>
        <w:pStyle w:val="Default"/>
        <w:jc w:val="both"/>
        <w:rPr>
          <w:sz w:val="28"/>
          <w:szCs w:val="28"/>
        </w:rPr>
      </w:pPr>
    </w:p>
    <w:p w:rsidR="00323111" w:rsidRPr="00296F0E" w:rsidRDefault="003D425F" w:rsidP="003D425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323111" w:rsidRPr="00296F0E">
        <w:rPr>
          <w:b/>
          <w:bCs/>
          <w:sz w:val="28"/>
          <w:szCs w:val="28"/>
        </w:rPr>
        <w:t xml:space="preserve">Программа разработана на основе </w:t>
      </w:r>
      <w:r w:rsidR="00323111" w:rsidRPr="00296F0E">
        <w:rPr>
          <w:sz w:val="28"/>
          <w:szCs w:val="28"/>
        </w:rPr>
        <w:t xml:space="preserve">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освоения основной общеобразовательной программы основного общего образования. </w:t>
      </w:r>
    </w:p>
    <w:p w:rsidR="00323111" w:rsidRPr="00296F0E" w:rsidRDefault="003D425F" w:rsidP="003D425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323111" w:rsidRPr="00296F0E">
        <w:rPr>
          <w:b/>
          <w:bCs/>
          <w:sz w:val="28"/>
          <w:szCs w:val="28"/>
        </w:rPr>
        <w:t xml:space="preserve">Рабочая программа разработана на основе </w:t>
      </w:r>
      <w:r w:rsidR="00323111" w:rsidRPr="00296F0E">
        <w:rPr>
          <w:sz w:val="28"/>
          <w:szCs w:val="28"/>
        </w:rPr>
        <w:t xml:space="preserve">Примерной программы основного общего образования по обществознанию. Рабочие программы. Москва: «Просвещение», 2014 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Преподавание ведётся с использованием учебника: Обществознание. 5 класс. (Комплект с электронным приложением) Боголюбов Л. Н., Виноградова Н. Ф., Городецкая Н. И. и др. / Под ред. Боголюбова Л. Н., Ивановой Л. / М. «Просвещение» 2014.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 w:rsidRPr="00296F0E">
        <w:rPr>
          <w:sz w:val="28"/>
          <w:szCs w:val="28"/>
        </w:rPr>
        <w:t>Федерации вариантов реализации новой структуры дисциплин</w:t>
      </w:r>
      <w:proofErr w:type="gramEnd"/>
      <w:r w:rsidRPr="00296F0E">
        <w:rPr>
          <w:sz w:val="28"/>
          <w:szCs w:val="28"/>
        </w:rPr>
        <w:t xml:space="preserve">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Содержание первого этапа курса, обращённое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В 5 классе содержание курса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</w:t>
      </w:r>
      <w:r w:rsidRPr="00296F0E">
        <w:rPr>
          <w:sz w:val="28"/>
          <w:szCs w:val="28"/>
        </w:rPr>
        <w:lastRenderedPageBreak/>
        <w:t xml:space="preserve">раскрытие важнейшей стороны человеческой жизни в теме «Труд» до самого общественно значимого — тема «Родина».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 </w:t>
      </w:r>
    </w:p>
    <w:p w:rsidR="00323111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Изучение содержания курса по обществознанию в 5 классе осуществляется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 </w:t>
      </w:r>
    </w:p>
    <w:p w:rsidR="003D425F" w:rsidRPr="00296F0E" w:rsidRDefault="003D425F" w:rsidP="003D425F">
      <w:pPr>
        <w:pStyle w:val="Default"/>
        <w:jc w:val="both"/>
        <w:rPr>
          <w:sz w:val="28"/>
          <w:szCs w:val="28"/>
        </w:rPr>
      </w:pPr>
    </w:p>
    <w:p w:rsidR="00323111" w:rsidRPr="00296F0E" w:rsidRDefault="003D425F" w:rsidP="003D425F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323111" w:rsidRPr="00296F0E">
        <w:rPr>
          <w:sz w:val="28"/>
          <w:szCs w:val="28"/>
        </w:rP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</w:t>
      </w:r>
      <w:proofErr w:type="gramStart"/>
      <w:r w:rsidR="00323111" w:rsidRPr="00296F0E">
        <w:rPr>
          <w:sz w:val="28"/>
          <w:szCs w:val="28"/>
        </w:rPr>
        <w:t>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</w:t>
      </w:r>
      <w:proofErr w:type="gramEnd"/>
      <w:r w:rsidR="00323111" w:rsidRPr="00296F0E">
        <w:rPr>
          <w:sz w:val="28"/>
          <w:szCs w:val="28"/>
        </w:rPr>
        <w:t xml:space="preserve"> и </w:t>
      </w:r>
      <w:proofErr w:type="gramStart"/>
      <w:r w:rsidR="00323111" w:rsidRPr="00296F0E">
        <w:rPr>
          <w:sz w:val="28"/>
          <w:szCs w:val="28"/>
        </w:rPr>
        <w:t>поведении</w:t>
      </w:r>
      <w:proofErr w:type="gramEnd"/>
      <w:r w:rsidR="00323111" w:rsidRPr="00296F0E">
        <w:rPr>
          <w:sz w:val="28"/>
          <w:szCs w:val="28"/>
        </w:rPr>
        <w:t xml:space="preserve"> людей в обществе. Развитию у учащихся 5классов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Особого внимания требует использование в учебном процессе компьютерных технологий, их сочетание с традиционными методиками.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 </w:t>
      </w:r>
    </w:p>
    <w:p w:rsidR="00323111" w:rsidRPr="00296F0E" w:rsidRDefault="003D425F" w:rsidP="003D425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323111" w:rsidRPr="00296F0E">
        <w:rPr>
          <w:b/>
          <w:bCs/>
          <w:sz w:val="28"/>
          <w:szCs w:val="28"/>
        </w:rPr>
        <w:t xml:space="preserve">Планируемые результаты освоения курса «Обществознание» в 5 классе.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Требования к результатам обучения предполагают реализацию </w:t>
      </w:r>
      <w:proofErr w:type="spellStart"/>
      <w:r w:rsidRPr="00296F0E">
        <w:rPr>
          <w:sz w:val="28"/>
          <w:szCs w:val="28"/>
        </w:rPr>
        <w:t>деятельностного</w:t>
      </w:r>
      <w:proofErr w:type="spellEnd"/>
      <w:r w:rsidRPr="00296F0E">
        <w:rPr>
          <w:sz w:val="28"/>
          <w:szCs w:val="28"/>
        </w:rPr>
        <w:t xml:space="preserve">, </w:t>
      </w:r>
      <w:proofErr w:type="spellStart"/>
      <w:r w:rsidRPr="00296F0E">
        <w:rPr>
          <w:sz w:val="28"/>
          <w:szCs w:val="28"/>
        </w:rPr>
        <w:t>компетентностного</w:t>
      </w:r>
      <w:proofErr w:type="spellEnd"/>
      <w:r w:rsidRPr="00296F0E">
        <w:rPr>
          <w:sz w:val="28"/>
          <w:szCs w:val="28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</w:t>
      </w:r>
    </w:p>
    <w:p w:rsidR="00323111" w:rsidRPr="00296F0E" w:rsidRDefault="003D425F" w:rsidP="003D425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323111" w:rsidRPr="00296F0E">
        <w:rPr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="00323111" w:rsidRPr="00296F0E">
        <w:rPr>
          <w:b/>
          <w:bCs/>
          <w:sz w:val="28"/>
          <w:szCs w:val="28"/>
        </w:rPr>
        <w:t>обучающихся</w:t>
      </w:r>
      <w:proofErr w:type="gramEnd"/>
      <w:r w:rsidR="00323111" w:rsidRPr="00296F0E">
        <w:rPr>
          <w:b/>
          <w:bCs/>
          <w:sz w:val="28"/>
          <w:szCs w:val="28"/>
        </w:rPr>
        <w:t xml:space="preserve"> по программе. </w:t>
      </w:r>
    </w:p>
    <w:p w:rsidR="00323111" w:rsidRPr="00A20EAC" w:rsidRDefault="00323111" w:rsidP="003D425F">
      <w:pPr>
        <w:pStyle w:val="Default"/>
        <w:jc w:val="both"/>
        <w:rPr>
          <w:b/>
          <w:sz w:val="28"/>
          <w:szCs w:val="28"/>
        </w:rPr>
      </w:pPr>
      <w:r w:rsidRPr="00A20EAC">
        <w:rPr>
          <w:b/>
          <w:sz w:val="28"/>
          <w:szCs w:val="28"/>
        </w:rPr>
        <w:t xml:space="preserve">Личностные результаты: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 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 освоение гуманистических традиций и ценностей современного общества, уважение прав и свобод человека;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 понимание культурного многообразия мира, уважение к культуре своего и других народов, толерантность.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proofErr w:type="spellStart"/>
      <w:r w:rsidRPr="00296F0E">
        <w:rPr>
          <w:b/>
          <w:bCs/>
          <w:sz w:val="28"/>
          <w:szCs w:val="28"/>
        </w:rPr>
        <w:t>Метапредметные</w:t>
      </w:r>
      <w:proofErr w:type="spellEnd"/>
      <w:r w:rsidRPr="00296F0E">
        <w:rPr>
          <w:b/>
          <w:bCs/>
          <w:sz w:val="28"/>
          <w:szCs w:val="28"/>
        </w:rPr>
        <w:t xml:space="preserve"> результаты: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 способность сознательно организовывать и регулировать свою деятельность – учебную, общественную и др.;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 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 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 готовность к сотрудничеству с соучениками, коллективной работе, освоение основ межкультурного взаимодействия в школе и социальном окружении и др.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 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lastRenderedPageBreak/>
        <w:t xml:space="preserve"> сравнивать социальные объекты, суждения об обществе и человеке, выявлять их общие черты и различия;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 объяснять взаимосвязи изученных социальных объектов (включая взаимодействия человека и общества, общества и природы, сфер общественной жизни);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</w:p>
    <w:p w:rsidR="00323111" w:rsidRPr="00296F0E" w:rsidRDefault="00323111" w:rsidP="003D425F">
      <w:pPr>
        <w:pStyle w:val="Default"/>
        <w:pageBreakBefore/>
        <w:jc w:val="both"/>
        <w:rPr>
          <w:sz w:val="28"/>
          <w:szCs w:val="28"/>
        </w:rPr>
      </w:pP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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 оценивать поведение людей с точки зрения социальных норм, экономической рациональности;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 решать познавательные и практические задачи в рамках изученного материала, отражающие типичные ситуации в различных сферах деятельности человека;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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 самостоятельно составлять простейшие виды правовых документов (записки, заявления, справки и т. п.)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 использовать приобретенные знания и умения в практической деятельности и повседневной жизни: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 для полноценного выполнения типичных для подростка социальных ролей;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b/>
          <w:bCs/>
          <w:sz w:val="28"/>
          <w:szCs w:val="28"/>
        </w:rPr>
        <w:t xml:space="preserve">Предметные результаты: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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 расширение опыта оценочной деятельности на основе осмысления жизни и деяний личностей и народов в истории своей страны и человечества в целом;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 готовность применять исторические знания для выявления и сохранения исторических и культурных памятников своей страны и мира.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 социальные свойства человека, его взаимодействие с другими людьми;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 сущность общества как формы совместной деятельности людей;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 характерные черты и признаки основных сфер жизни общества;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 содержание и значение социальных норм, регулирующих общественные отношения;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 общей ориентации в актуальных общественных событиях и процессах;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 нравственной и правовой оценки конкретных поступков людей;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 реализации и защиты прав человека и гражданина, осознанного выполнения гражданских обязанностей;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 первичного анализа и использования социальной информации.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b/>
          <w:bCs/>
          <w:sz w:val="28"/>
          <w:szCs w:val="28"/>
        </w:rPr>
        <w:t xml:space="preserve">                               Содержание учебного курса «Обществознание»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                                      СОЦИАЛЬНАЯ СУЩНОСТЬ ЛИЧНОСТИ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b/>
          <w:bCs/>
          <w:sz w:val="28"/>
          <w:szCs w:val="28"/>
        </w:rPr>
        <w:t>I. Ч</w:t>
      </w:r>
      <w:r w:rsidR="00DC4E46" w:rsidRPr="00296F0E">
        <w:rPr>
          <w:b/>
          <w:bCs/>
          <w:sz w:val="28"/>
          <w:szCs w:val="28"/>
        </w:rPr>
        <w:t>еловек в социальном измерении (7</w:t>
      </w:r>
      <w:r w:rsidRPr="00296F0E">
        <w:rPr>
          <w:b/>
          <w:bCs/>
          <w:sz w:val="28"/>
          <w:szCs w:val="28"/>
        </w:rPr>
        <w:t xml:space="preserve">)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Природа человека. Интересы и потребности. Самооценка. Здоровый образ жизни. Безопасность жизни.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lastRenderedPageBreak/>
        <w:t xml:space="preserve">Деятельность и поведение. Мотивы деятельности. Виды деятельности. Люди с ограниченными возможностями и особыми потребностями. </w:t>
      </w:r>
    </w:p>
    <w:p w:rsidR="00323111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Как человек познаёт мир и самого себя. Образование и самообразование. </w:t>
      </w:r>
    </w:p>
    <w:p w:rsidR="003D425F" w:rsidRPr="00296F0E" w:rsidRDefault="003D425F" w:rsidP="003D425F">
      <w:pPr>
        <w:pStyle w:val="Default"/>
        <w:jc w:val="both"/>
        <w:rPr>
          <w:sz w:val="28"/>
          <w:szCs w:val="28"/>
        </w:rPr>
      </w:pPr>
    </w:p>
    <w:p w:rsidR="00323111" w:rsidRPr="00296F0E" w:rsidRDefault="00323111" w:rsidP="003D425F">
      <w:pPr>
        <w:pStyle w:val="Default"/>
        <w:pageBreakBefore/>
        <w:jc w:val="both"/>
        <w:rPr>
          <w:sz w:val="28"/>
          <w:szCs w:val="28"/>
        </w:rPr>
      </w:pPr>
      <w:r w:rsidRPr="00296F0E">
        <w:rPr>
          <w:sz w:val="28"/>
          <w:szCs w:val="28"/>
        </w:rPr>
        <w:lastRenderedPageBreak/>
        <w:t xml:space="preserve">Социальное становление человека: как усваиваются социальные нормы. Социальные «параметры личности».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Положение личности в обществе: от чего оно зависит. Статус. Типичные социальные роли.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Возраст человека и социальные отношения. Особенности подросткового возраста. Отношения в семье и со сверстниками.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proofErr w:type="spellStart"/>
      <w:r w:rsidRPr="00296F0E">
        <w:rPr>
          <w:sz w:val="28"/>
          <w:szCs w:val="28"/>
        </w:rPr>
        <w:t>Гендер</w:t>
      </w:r>
      <w:proofErr w:type="spellEnd"/>
      <w:r w:rsidRPr="00296F0E">
        <w:rPr>
          <w:sz w:val="28"/>
          <w:szCs w:val="28"/>
        </w:rPr>
        <w:t xml:space="preserve">, как «социальный пол». Различия в поведении мальчиков и девочек.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Национальная принадлежность: влияет ли она на социальное положение личности.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Гражданско-правовое положение личности в обществе. Юные граждане </w:t>
      </w:r>
      <w:proofErr w:type="gramStart"/>
      <w:r w:rsidRPr="00296F0E">
        <w:rPr>
          <w:sz w:val="28"/>
          <w:szCs w:val="28"/>
        </w:rPr>
        <w:t>России</w:t>
      </w:r>
      <w:proofErr w:type="gramEnd"/>
      <w:r w:rsidRPr="00296F0E">
        <w:rPr>
          <w:sz w:val="28"/>
          <w:szCs w:val="28"/>
        </w:rPr>
        <w:t xml:space="preserve">: какие права человек получает от рождения.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b/>
          <w:bCs/>
          <w:sz w:val="28"/>
          <w:szCs w:val="28"/>
        </w:rPr>
        <w:t>II. Бли</w:t>
      </w:r>
      <w:r w:rsidR="00DC4E46" w:rsidRPr="00296F0E">
        <w:rPr>
          <w:b/>
          <w:bCs/>
          <w:sz w:val="28"/>
          <w:szCs w:val="28"/>
        </w:rPr>
        <w:t>жайшее социальное окружение (6+6</w:t>
      </w:r>
      <w:r w:rsidRPr="00296F0E">
        <w:rPr>
          <w:b/>
          <w:bCs/>
          <w:sz w:val="28"/>
          <w:szCs w:val="28"/>
        </w:rPr>
        <w:t xml:space="preserve">)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Семья и семейные отношения. Роли в семье. Семейные ценности и традиции. Забота и воспитание в семье.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Защита прав и интересов детей, оставшихся без попечения родителей.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Человек в малой группе. Ученический коллектив, группа сверстников.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Межличностные отношения. Общение. Межличностные конфликты и пути их разрешения.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СОВРЕМЕННОЕ ОБЩЕСТВО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b/>
          <w:bCs/>
          <w:sz w:val="28"/>
          <w:szCs w:val="28"/>
        </w:rPr>
        <w:t xml:space="preserve">III. Общество — большой «дом» человечества (6)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Что связывает людей в общество. Устойчивость и изменчивость в развитии общества. Основные типы обществ. Общественный прогресс.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Сферы общественной жизни, их взаимосвязь.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Труд и образ жизни людей: как создаются материальные блага. Экономика.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Социальные различия в обществе: причины их возникновения и проявления. Социальные общности и группы.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Государственная власть, её роль в управлении общественной жизнью.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Из чего складывается духовная культура общества. Духовные богатства общества: создание, сохранение, распространение, усвоение.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b/>
          <w:bCs/>
          <w:sz w:val="28"/>
          <w:szCs w:val="28"/>
        </w:rPr>
        <w:t xml:space="preserve">IV. Общество, в котором мы живём (7)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Мир как единое целое. Ускорение мирового общественного развития.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Современные средства связи и коммуникации, их влияние на нашу жизнь.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Глобальные проблемы современности. Экологическая ситуация в современном глобальном мире: как спасти природу.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Российское общество в начале XXI </w:t>
      </w:r>
      <w:proofErr w:type="gramStart"/>
      <w:r w:rsidRPr="00296F0E">
        <w:rPr>
          <w:sz w:val="28"/>
          <w:szCs w:val="28"/>
        </w:rPr>
        <w:t>в</w:t>
      </w:r>
      <w:proofErr w:type="gramEnd"/>
      <w:r w:rsidRPr="00296F0E">
        <w:rPr>
          <w:sz w:val="28"/>
          <w:szCs w:val="28"/>
        </w:rPr>
        <w:t xml:space="preserve">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Ресурсы и возможности развития нашей </w:t>
      </w:r>
      <w:proofErr w:type="gramStart"/>
      <w:r w:rsidRPr="00296F0E">
        <w:rPr>
          <w:sz w:val="28"/>
          <w:szCs w:val="28"/>
        </w:rPr>
        <w:t>страны</w:t>
      </w:r>
      <w:proofErr w:type="gramEnd"/>
      <w:r w:rsidRPr="00296F0E">
        <w:rPr>
          <w:sz w:val="28"/>
          <w:szCs w:val="28"/>
        </w:rPr>
        <w:t xml:space="preserve">: какие задачи стоят перед отечественной экономикой.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Отечества? </w:t>
      </w:r>
    </w:p>
    <w:p w:rsidR="00323111" w:rsidRPr="00296F0E" w:rsidRDefault="00323111" w:rsidP="003D425F">
      <w:pPr>
        <w:pStyle w:val="Default"/>
        <w:jc w:val="both"/>
        <w:rPr>
          <w:sz w:val="28"/>
          <w:szCs w:val="28"/>
        </w:rPr>
      </w:pPr>
      <w:r w:rsidRPr="00296F0E">
        <w:rPr>
          <w:sz w:val="28"/>
          <w:szCs w:val="28"/>
        </w:rPr>
        <w:t xml:space="preserve">Духовные ценности российского народа. Культурные достижения народов России: как их сохранить и приумножить. </w:t>
      </w:r>
    </w:p>
    <w:p w:rsidR="00D3074B" w:rsidRDefault="003D425F" w:rsidP="00A20EAC">
      <w:pPr>
        <w:shd w:val="clear" w:color="auto" w:fill="FFFFFF"/>
        <w:tabs>
          <w:tab w:val="left" w:pos="23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России среди других </w:t>
      </w:r>
      <w:r w:rsidR="00323111" w:rsidRPr="00296F0E">
        <w:rPr>
          <w:rFonts w:ascii="Times New Roman" w:hAnsi="Times New Roman" w:cs="Times New Roman"/>
          <w:sz w:val="28"/>
          <w:szCs w:val="28"/>
        </w:rPr>
        <w:t>государств мира.</w:t>
      </w:r>
      <w:r w:rsidR="00323111" w:rsidRPr="00296F0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</w:t>
      </w:r>
      <w:r w:rsidR="00323111" w:rsidRPr="00296F0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br/>
      </w:r>
      <w:r w:rsidR="00323111" w:rsidRPr="00296F0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br/>
        <w:t xml:space="preserve">                                                 </w:t>
      </w:r>
    </w:p>
    <w:p w:rsidR="00D3074B" w:rsidRDefault="00D3074B" w:rsidP="00A20EAC">
      <w:pPr>
        <w:shd w:val="clear" w:color="auto" w:fill="FFFFFF"/>
        <w:tabs>
          <w:tab w:val="left" w:pos="23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D3074B" w:rsidRDefault="00D3074B" w:rsidP="00A20EAC">
      <w:pPr>
        <w:shd w:val="clear" w:color="auto" w:fill="FFFFFF"/>
        <w:tabs>
          <w:tab w:val="left" w:pos="23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D3074B" w:rsidRDefault="00D3074B" w:rsidP="00A20EAC">
      <w:pPr>
        <w:shd w:val="clear" w:color="auto" w:fill="FFFFFF"/>
        <w:tabs>
          <w:tab w:val="left" w:pos="23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323111" w:rsidRPr="00296F0E" w:rsidRDefault="00323111" w:rsidP="00D3074B">
      <w:pPr>
        <w:shd w:val="clear" w:color="auto" w:fill="FFFFFF"/>
        <w:tabs>
          <w:tab w:val="left" w:pos="23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F0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Тематический план</w:t>
      </w:r>
      <w:r w:rsidRPr="00296F0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br/>
        <w:t xml:space="preserve">                                                      5  класс (34 часа)</w:t>
      </w:r>
    </w:p>
    <w:p w:rsidR="00323111" w:rsidRPr="00296F0E" w:rsidRDefault="00323111" w:rsidP="00323111">
      <w:pPr>
        <w:shd w:val="clear" w:color="auto" w:fill="FFFFFF"/>
        <w:tabs>
          <w:tab w:val="left" w:pos="3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296F0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ab/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323111" w:rsidRPr="00296F0E" w:rsidTr="00323111">
        <w:tc>
          <w:tcPr>
            <w:tcW w:w="4785" w:type="dxa"/>
          </w:tcPr>
          <w:p w:rsidR="00323111" w:rsidRPr="00296F0E" w:rsidRDefault="00323111" w:rsidP="00323111">
            <w:pPr>
              <w:pStyle w:val="Default"/>
              <w:rPr>
                <w:sz w:val="28"/>
                <w:szCs w:val="28"/>
              </w:rPr>
            </w:pPr>
            <w:r w:rsidRPr="00296F0E">
              <w:rPr>
                <w:b/>
                <w:bCs/>
                <w:sz w:val="28"/>
                <w:szCs w:val="28"/>
              </w:rPr>
              <w:t xml:space="preserve">Наименование разделов и тем </w:t>
            </w:r>
          </w:p>
          <w:p w:rsidR="00323111" w:rsidRPr="00296F0E" w:rsidRDefault="00323111" w:rsidP="00323111">
            <w:pPr>
              <w:tabs>
                <w:tab w:val="left" w:pos="390"/>
                <w:tab w:val="right" w:pos="9355"/>
              </w:tabs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23111" w:rsidRPr="00296F0E" w:rsidRDefault="00323111" w:rsidP="00323111">
            <w:pPr>
              <w:tabs>
                <w:tab w:val="left" w:pos="390"/>
                <w:tab w:val="right" w:pos="9355"/>
              </w:tabs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Количество учебных часов</w:t>
            </w:r>
          </w:p>
        </w:tc>
      </w:tr>
      <w:tr w:rsidR="00323111" w:rsidRPr="00296F0E" w:rsidTr="00323111">
        <w:tc>
          <w:tcPr>
            <w:tcW w:w="4785" w:type="dxa"/>
          </w:tcPr>
          <w:p w:rsidR="00323111" w:rsidRPr="00296F0E" w:rsidRDefault="00323111" w:rsidP="00323111">
            <w:pPr>
              <w:tabs>
                <w:tab w:val="left" w:pos="390"/>
                <w:tab w:val="right" w:pos="9355"/>
              </w:tabs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4786" w:type="dxa"/>
          </w:tcPr>
          <w:p w:rsidR="00323111" w:rsidRPr="00296F0E" w:rsidRDefault="00323111" w:rsidP="00323111">
            <w:pPr>
              <w:tabs>
                <w:tab w:val="left" w:pos="390"/>
                <w:tab w:val="right" w:pos="9355"/>
              </w:tabs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                              7</w:t>
            </w:r>
          </w:p>
        </w:tc>
      </w:tr>
      <w:tr w:rsidR="00323111" w:rsidRPr="00296F0E" w:rsidTr="00323111">
        <w:tc>
          <w:tcPr>
            <w:tcW w:w="4785" w:type="dxa"/>
          </w:tcPr>
          <w:p w:rsidR="00323111" w:rsidRPr="00296F0E" w:rsidRDefault="00323111" w:rsidP="00323111">
            <w:pPr>
              <w:tabs>
                <w:tab w:val="left" w:pos="390"/>
                <w:tab w:val="right" w:pos="9355"/>
              </w:tabs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4786" w:type="dxa"/>
          </w:tcPr>
          <w:p w:rsidR="00323111" w:rsidRPr="00296F0E" w:rsidRDefault="00323111" w:rsidP="00323111">
            <w:pPr>
              <w:tabs>
                <w:tab w:val="left" w:pos="390"/>
                <w:tab w:val="right" w:pos="9355"/>
              </w:tabs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                              6</w:t>
            </w:r>
          </w:p>
        </w:tc>
      </w:tr>
      <w:tr w:rsidR="00323111" w:rsidRPr="00296F0E" w:rsidTr="00323111">
        <w:trPr>
          <w:trHeight w:val="165"/>
        </w:trPr>
        <w:tc>
          <w:tcPr>
            <w:tcW w:w="4785" w:type="dxa"/>
          </w:tcPr>
          <w:p w:rsidR="00323111" w:rsidRPr="00296F0E" w:rsidRDefault="00323111" w:rsidP="00323111">
            <w:pPr>
              <w:tabs>
                <w:tab w:val="left" w:pos="390"/>
                <w:tab w:val="right" w:pos="9355"/>
              </w:tabs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4786" w:type="dxa"/>
          </w:tcPr>
          <w:p w:rsidR="00323111" w:rsidRPr="00296F0E" w:rsidRDefault="00323111" w:rsidP="00323111">
            <w:pPr>
              <w:tabs>
                <w:tab w:val="left" w:pos="390"/>
                <w:tab w:val="right" w:pos="9355"/>
              </w:tabs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                              6</w:t>
            </w:r>
          </w:p>
        </w:tc>
      </w:tr>
      <w:tr w:rsidR="00323111" w:rsidRPr="00296F0E" w:rsidTr="00323111">
        <w:trPr>
          <w:trHeight w:val="111"/>
        </w:trPr>
        <w:tc>
          <w:tcPr>
            <w:tcW w:w="4785" w:type="dxa"/>
          </w:tcPr>
          <w:p w:rsidR="00323111" w:rsidRPr="00296F0E" w:rsidRDefault="00323111" w:rsidP="00323111">
            <w:pPr>
              <w:tabs>
                <w:tab w:val="left" w:pos="390"/>
                <w:tab w:val="right" w:pos="9355"/>
              </w:tabs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4786" w:type="dxa"/>
          </w:tcPr>
          <w:p w:rsidR="00323111" w:rsidRPr="00296F0E" w:rsidRDefault="00323111" w:rsidP="00323111">
            <w:pPr>
              <w:tabs>
                <w:tab w:val="left" w:pos="1830"/>
              </w:tabs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ab/>
            </w:r>
            <w:r w:rsidR="00A20EAC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     </w:t>
            </w:r>
            <w:r w:rsidRPr="00296F0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6</w:t>
            </w:r>
          </w:p>
        </w:tc>
      </w:tr>
      <w:tr w:rsidR="00323111" w:rsidRPr="00296F0E" w:rsidTr="00323111">
        <w:trPr>
          <w:trHeight w:val="150"/>
        </w:trPr>
        <w:tc>
          <w:tcPr>
            <w:tcW w:w="4785" w:type="dxa"/>
          </w:tcPr>
          <w:p w:rsidR="00323111" w:rsidRPr="00296F0E" w:rsidRDefault="00323111" w:rsidP="00323111">
            <w:pPr>
              <w:tabs>
                <w:tab w:val="left" w:pos="390"/>
                <w:tab w:val="right" w:pos="9355"/>
              </w:tabs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Родина</w:t>
            </w:r>
          </w:p>
        </w:tc>
        <w:tc>
          <w:tcPr>
            <w:tcW w:w="4786" w:type="dxa"/>
          </w:tcPr>
          <w:p w:rsidR="00323111" w:rsidRPr="00296F0E" w:rsidRDefault="00323111" w:rsidP="00323111">
            <w:pPr>
              <w:tabs>
                <w:tab w:val="left" w:pos="39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7</w:t>
            </w:r>
          </w:p>
        </w:tc>
      </w:tr>
      <w:tr w:rsidR="00323111" w:rsidRPr="00296F0E" w:rsidTr="00323111">
        <w:trPr>
          <w:trHeight w:val="165"/>
        </w:trPr>
        <w:tc>
          <w:tcPr>
            <w:tcW w:w="4785" w:type="dxa"/>
          </w:tcPr>
          <w:p w:rsidR="00323111" w:rsidRPr="00296F0E" w:rsidRDefault="00323111" w:rsidP="00323111">
            <w:pPr>
              <w:tabs>
                <w:tab w:val="left" w:pos="390"/>
                <w:tab w:val="right" w:pos="9355"/>
              </w:tabs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4786" w:type="dxa"/>
          </w:tcPr>
          <w:p w:rsidR="00323111" w:rsidRPr="00296F0E" w:rsidRDefault="00323111" w:rsidP="00323111">
            <w:pPr>
              <w:tabs>
                <w:tab w:val="left" w:pos="390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2</w:t>
            </w:r>
          </w:p>
        </w:tc>
      </w:tr>
    </w:tbl>
    <w:p w:rsidR="00323111" w:rsidRPr="00296F0E" w:rsidRDefault="00323111" w:rsidP="00323111">
      <w:pPr>
        <w:shd w:val="clear" w:color="auto" w:fill="FFFFFF"/>
        <w:tabs>
          <w:tab w:val="left" w:pos="3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F0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ab/>
        <w:t> </w:t>
      </w:r>
    </w:p>
    <w:p w:rsidR="00323111" w:rsidRPr="00296F0E" w:rsidRDefault="00323111" w:rsidP="00323111">
      <w:pPr>
        <w:pStyle w:val="Default"/>
        <w:rPr>
          <w:sz w:val="28"/>
          <w:szCs w:val="28"/>
        </w:rPr>
      </w:pPr>
    </w:p>
    <w:p w:rsidR="00D3074B" w:rsidRDefault="00323111" w:rsidP="00296F0E">
      <w:pPr>
        <w:pStyle w:val="Default"/>
        <w:rPr>
          <w:b/>
          <w:bCs/>
          <w:sz w:val="28"/>
          <w:szCs w:val="28"/>
        </w:rPr>
      </w:pPr>
      <w:r w:rsidRPr="00296F0E">
        <w:rPr>
          <w:b/>
          <w:bCs/>
          <w:sz w:val="28"/>
          <w:szCs w:val="28"/>
        </w:rPr>
        <w:br/>
      </w:r>
      <w:r w:rsidRPr="00296F0E">
        <w:rPr>
          <w:b/>
          <w:bCs/>
          <w:sz w:val="28"/>
          <w:szCs w:val="28"/>
        </w:rPr>
        <w:br/>
      </w:r>
      <w:r w:rsidRPr="00296F0E">
        <w:rPr>
          <w:b/>
          <w:bCs/>
          <w:sz w:val="28"/>
          <w:szCs w:val="28"/>
        </w:rPr>
        <w:br/>
      </w:r>
      <w:r w:rsidRPr="00296F0E">
        <w:rPr>
          <w:b/>
          <w:bCs/>
          <w:sz w:val="28"/>
          <w:szCs w:val="28"/>
        </w:rPr>
        <w:br/>
      </w:r>
      <w:r w:rsidRPr="00296F0E">
        <w:rPr>
          <w:b/>
          <w:bCs/>
          <w:sz w:val="28"/>
          <w:szCs w:val="28"/>
        </w:rPr>
        <w:br/>
      </w:r>
      <w:r w:rsidRPr="00296F0E">
        <w:rPr>
          <w:b/>
          <w:bCs/>
          <w:sz w:val="28"/>
          <w:szCs w:val="28"/>
        </w:rPr>
        <w:br/>
      </w:r>
      <w:r w:rsidRPr="00296F0E">
        <w:rPr>
          <w:b/>
          <w:bCs/>
          <w:sz w:val="28"/>
          <w:szCs w:val="28"/>
        </w:rPr>
        <w:br/>
      </w:r>
      <w:r w:rsidRPr="00296F0E">
        <w:rPr>
          <w:b/>
          <w:bCs/>
          <w:sz w:val="28"/>
          <w:szCs w:val="28"/>
        </w:rPr>
        <w:br/>
      </w:r>
      <w:r w:rsidRPr="00296F0E">
        <w:rPr>
          <w:b/>
          <w:bCs/>
          <w:sz w:val="28"/>
          <w:szCs w:val="28"/>
        </w:rPr>
        <w:br/>
      </w:r>
      <w:r w:rsidRPr="00296F0E">
        <w:rPr>
          <w:b/>
          <w:bCs/>
          <w:sz w:val="28"/>
          <w:szCs w:val="28"/>
        </w:rPr>
        <w:br/>
      </w:r>
      <w:r w:rsidRPr="00296F0E">
        <w:rPr>
          <w:b/>
          <w:bCs/>
          <w:sz w:val="28"/>
          <w:szCs w:val="28"/>
        </w:rPr>
        <w:br/>
      </w:r>
      <w:r w:rsidRPr="00296F0E">
        <w:rPr>
          <w:b/>
          <w:bCs/>
          <w:sz w:val="28"/>
          <w:szCs w:val="28"/>
        </w:rPr>
        <w:br/>
      </w:r>
      <w:r w:rsidRPr="00296F0E">
        <w:rPr>
          <w:b/>
          <w:bCs/>
          <w:sz w:val="28"/>
          <w:szCs w:val="28"/>
        </w:rPr>
        <w:br/>
      </w:r>
      <w:r w:rsidRPr="00296F0E">
        <w:rPr>
          <w:b/>
          <w:bCs/>
          <w:sz w:val="28"/>
          <w:szCs w:val="28"/>
        </w:rPr>
        <w:br/>
      </w:r>
      <w:r w:rsidRPr="00296F0E">
        <w:rPr>
          <w:b/>
          <w:bCs/>
          <w:sz w:val="28"/>
          <w:szCs w:val="28"/>
        </w:rPr>
        <w:br/>
      </w:r>
      <w:r w:rsidRPr="00296F0E">
        <w:rPr>
          <w:b/>
          <w:bCs/>
          <w:sz w:val="28"/>
          <w:szCs w:val="28"/>
        </w:rPr>
        <w:br/>
      </w:r>
      <w:r w:rsidRPr="00296F0E">
        <w:rPr>
          <w:b/>
          <w:bCs/>
          <w:sz w:val="28"/>
          <w:szCs w:val="28"/>
        </w:rPr>
        <w:br/>
      </w:r>
      <w:r w:rsidRPr="00296F0E">
        <w:rPr>
          <w:b/>
          <w:bCs/>
          <w:sz w:val="28"/>
          <w:szCs w:val="28"/>
        </w:rPr>
        <w:br/>
      </w:r>
      <w:r w:rsidRPr="00296F0E">
        <w:rPr>
          <w:b/>
          <w:bCs/>
          <w:sz w:val="28"/>
          <w:szCs w:val="28"/>
        </w:rPr>
        <w:br/>
      </w:r>
      <w:r w:rsidRPr="00296F0E">
        <w:rPr>
          <w:b/>
          <w:bCs/>
          <w:sz w:val="28"/>
          <w:szCs w:val="28"/>
        </w:rPr>
        <w:br/>
      </w:r>
      <w:r w:rsidRPr="00296F0E">
        <w:rPr>
          <w:b/>
          <w:bCs/>
          <w:sz w:val="28"/>
          <w:szCs w:val="28"/>
        </w:rPr>
        <w:br/>
      </w:r>
      <w:r w:rsidRPr="00296F0E">
        <w:rPr>
          <w:b/>
          <w:bCs/>
          <w:sz w:val="28"/>
          <w:szCs w:val="28"/>
        </w:rPr>
        <w:br/>
      </w:r>
      <w:r w:rsidRPr="00296F0E">
        <w:rPr>
          <w:b/>
          <w:bCs/>
          <w:sz w:val="28"/>
          <w:szCs w:val="28"/>
        </w:rPr>
        <w:br/>
      </w:r>
      <w:r w:rsidRPr="00296F0E">
        <w:rPr>
          <w:b/>
          <w:bCs/>
          <w:sz w:val="28"/>
          <w:szCs w:val="28"/>
        </w:rPr>
        <w:br/>
      </w:r>
      <w:r w:rsidRPr="00296F0E">
        <w:rPr>
          <w:b/>
          <w:bCs/>
          <w:sz w:val="28"/>
          <w:szCs w:val="28"/>
        </w:rPr>
        <w:br/>
      </w:r>
      <w:r w:rsidRPr="00296F0E">
        <w:rPr>
          <w:b/>
          <w:bCs/>
          <w:sz w:val="28"/>
          <w:szCs w:val="28"/>
        </w:rPr>
        <w:br/>
      </w:r>
      <w:r w:rsidRPr="00296F0E">
        <w:rPr>
          <w:b/>
          <w:bCs/>
          <w:sz w:val="28"/>
          <w:szCs w:val="28"/>
        </w:rPr>
        <w:br/>
      </w:r>
      <w:r w:rsidRPr="00296F0E">
        <w:rPr>
          <w:b/>
          <w:bCs/>
          <w:sz w:val="28"/>
          <w:szCs w:val="28"/>
        </w:rPr>
        <w:br/>
      </w:r>
      <w:r w:rsidRPr="00296F0E">
        <w:rPr>
          <w:b/>
          <w:bCs/>
          <w:sz w:val="28"/>
          <w:szCs w:val="28"/>
        </w:rPr>
        <w:br/>
      </w:r>
    </w:p>
    <w:p w:rsidR="00D3074B" w:rsidRDefault="00D3074B" w:rsidP="00296F0E">
      <w:pPr>
        <w:pStyle w:val="Default"/>
        <w:rPr>
          <w:b/>
          <w:bCs/>
          <w:sz w:val="28"/>
          <w:szCs w:val="28"/>
        </w:rPr>
      </w:pPr>
    </w:p>
    <w:p w:rsidR="00D3074B" w:rsidRDefault="00D3074B" w:rsidP="00296F0E">
      <w:pPr>
        <w:pStyle w:val="Default"/>
        <w:rPr>
          <w:b/>
          <w:bCs/>
          <w:sz w:val="28"/>
          <w:szCs w:val="28"/>
        </w:rPr>
      </w:pPr>
    </w:p>
    <w:p w:rsidR="00296F0E" w:rsidRDefault="00296F0E" w:rsidP="00296F0E">
      <w:pPr>
        <w:pStyle w:val="Default"/>
        <w:rPr>
          <w:b/>
          <w:bCs/>
          <w:sz w:val="28"/>
          <w:szCs w:val="28"/>
        </w:rPr>
      </w:pPr>
    </w:p>
    <w:p w:rsidR="00296F0E" w:rsidRDefault="00296F0E" w:rsidP="00296F0E">
      <w:pPr>
        <w:pStyle w:val="Default"/>
        <w:rPr>
          <w:b/>
          <w:bCs/>
          <w:sz w:val="28"/>
          <w:szCs w:val="28"/>
        </w:rPr>
      </w:pPr>
    </w:p>
    <w:p w:rsidR="00057E8D" w:rsidRPr="00296F0E" w:rsidRDefault="00057E8D" w:rsidP="00296F0E">
      <w:pPr>
        <w:pStyle w:val="Default"/>
        <w:jc w:val="center"/>
        <w:rPr>
          <w:b/>
          <w:bCs/>
          <w:sz w:val="28"/>
          <w:szCs w:val="28"/>
        </w:rPr>
      </w:pPr>
      <w:r w:rsidRPr="00296F0E">
        <w:rPr>
          <w:rFonts w:eastAsia="Times New Roman"/>
          <w:b/>
          <w:bCs/>
          <w:color w:val="212121"/>
          <w:sz w:val="28"/>
          <w:szCs w:val="28"/>
          <w:lang w:eastAsia="ru-RU"/>
        </w:rPr>
        <w:t>Календарно - тематическое планирование</w:t>
      </w:r>
    </w:p>
    <w:p w:rsidR="00057E8D" w:rsidRPr="00296F0E" w:rsidRDefault="00057E8D" w:rsidP="00057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96F0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tbl>
      <w:tblPr>
        <w:tblW w:w="9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7"/>
        <w:gridCol w:w="4918"/>
        <w:gridCol w:w="2117"/>
        <w:gridCol w:w="1667"/>
      </w:tblGrid>
      <w:tr w:rsidR="00057E8D" w:rsidRPr="00296F0E" w:rsidTr="00A411EF">
        <w:trPr>
          <w:trHeight w:val="470"/>
        </w:trPr>
        <w:tc>
          <w:tcPr>
            <w:tcW w:w="5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1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Дата планируемая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eastAsia="ru-RU"/>
              </w:rPr>
              <w:t xml:space="preserve">Дата фактическая </w:t>
            </w:r>
          </w:p>
        </w:tc>
      </w:tr>
      <w:tr w:rsidR="00057E8D" w:rsidRPr="00296F0E" w:rsidTr="00A411EF">
        <w:trPr>
          <w:trHeight w:val="470"/>
        </w:trPr>
        <w:tc>
          <w:tcPr>
            <w:tcW w:w="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c>
          <w:tcPr>
            <w:tcW w:w="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c>
          <w:tcPr>
            <w:tcW w:w="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pStyle w:val="Default"/>
              <w:jc w:val="both"/>
              <w:rPr>
                <w:sz w:val="28"/>
                <w:szCs w:val="28"/>
              </w:rPr>
            </w:pPr>
            <w:r w:rsidRPr="00296F0E">
              <w:rPr>
                <w:sz w:val="28"/>
                <w:szCs w:val="28"/>
              </w:rPr>
              <w:t xml:space="preserve">Загадка человека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c>
          <w:tcPr>
            <w:tcW w:w="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Загадка человека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c>
          <w:tcPr>
            <w:tcW w:w="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pStyle w:val="Default"/>
              <w:jc w:val="both"/>
              <w:rPr>
                <w:sz w:val="28"/>
                <w:szCs w:val="28"/>
              </w:rPr>
            </w:pPr>
            <w:r w:rsidRPr="00296F0E">
              <w:rPr>
                <w:sz w:val="28"/>
                <w:szCs w:val="28"/>
              </w:rPr>
              <w:t xml:space="preserve">Отрочество - особая пора жизни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c>
          <w:tcPr>
            <w:tcW w:w="5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pStyle w:val="Default"/>
              <w:jc w:val="both"/>
              <w:rPr>
                <w:sz w:val="28"/>
                <w:szCs w:val="28"/>
              </w:rPr>
            </w:pPr>
            <w:r w:rsidRPr="00296F0E">
              <w:rPr>
                <w:sz w:val="28"/>
                <w:szCs w:val="28"/>
              </w:rPr>
              <w:t xml:space="preserve">Отрочество - особая пора жизни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195"/>
        </w:trPr>
        <w:tc>
          <w:tcPr>
            <w:tcW w:w="527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pStyle w:val="Default"/>
              <w:jc w:val="both"/>
              <w:rPr>
                <w:sz w:val="28"/>
                <w:szCs w:val="28"/>
              </w:rPr>
            </w:pPr>
            <w:r w:rsidRPr="00296F0E"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18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pStyle w:val="Default"/>
              <w:jc w:val="both"/>
              <w:rPr>
                <w:sz w:val="28"/>
                <w:szCs w:val="28"/>
              </w:rPr>
            </w:pPr>
            <w:r w:rsidRPr="00296F0E"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127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                </w:t>
            </w:r>
            <w:r w:rsidRPr="00296F0E">
              <w:rPr>
                <w:rFonts w:ascii="Times New Roman" w:hAnsi="Times New Roman" w:cs="Times New Roman"/>
                <w:sz w:val="28"/>
                <w:szCs w:val="28"/>
              </w:rPr>
              <w:t xml:space="preserve">      Семья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18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pStyle w:val="Default"/>
              <w:jc w:val="both"/>
              <w:rPr>
                <w:sz w:val="28"/>
                <w:szCs w:val="28"/>
              </w:rPr>
            </w:pPr>
            <w:r w:rsidRPr="00296F0E">
              <w:rPr>
                <w:sz w:val="28"/>
                <w:szCs w:val="28"/>
              </w:rPr>
              <w:t xml:space="preserve">Семья и семейные отношения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127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pStyle w:val="Default"/>
              <w:jc w:val="both"/>
              <w:rPr>
                <w:sz w:val="28"/>
                <w:szCs w:val="28"/>
              </w:rPr>
            </w:pPr>
            <w:r w:rsidRPr="00296F0E">
              <w:rPr>
                <w:sz w:val="28"/>
                <w:szCs w:val="28"/>
              </w:rPr>
              <w:t xml:space="preserve">Семейное хозяйство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18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pStyle w:val="Default"/>
              <w:jc w:val="both"/>
              <w:rPr>
                <w:sz w:val="28"/>
                <w:szCs w:val="28"/>
              </w:rPr>
            </w:pPr>
            <w:r w:rsidRPr="00296F0E">
              <w:rPr>
                <w:sz w:val="28"/>
                <w:szCs w:val="28"/>
              </w:rPr>
              <w:t xml:space="preserve">Семейное хозяйство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127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pStyle w:val="Default"/>
              <w:jc w:val="both"/>
              <w:rPr>
                <w:sz w:val="28"/>
                <w:szCs w:val="28"/>
              </w:rPr>
            </w:pPr>
            <w:r w:rsidRPr="00296F0E">
              <w:rPr>
                <w:sz w:val="28"/>
                <w:szCs w:val="28"/>
              </w:rPr>
              <w:t xml:space="preserve">Свободное время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142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pStyle w:val="Default"/>
              <w:jc w:val="both"/>
              <w:rPr>
                <w:sz w:val="28"/>
                <w:szCs w:val="28"/>
              </w:rPr>
            </w:pPr>
            <w:r w:rsidRPr="00296F0E">
              <w:rPr>
                <w:sz w:val="28"/>
                <w:szCs w:val="28"/>
              </w:rPr>
              <w:t xml:space="preserve">Свободное время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127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pStyle w:val="Default"/>
              <w:jc w:val="both"/>
              <w:rPr>
                <w:sz w:val="28"/>
                <w:szCs w:val="28"/>
              </w:rPr>
            </w:pPr>
            <w:r w:rsidRPr="00296F0E"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16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ab/>
            </w:r>
            <w:r w:rsidRPr="00296F0E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16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pStyle w:val="Default"/>
              <w:jc w:val="both"/>
              <w:rPr>
                <w:sz w:val="28"/>
                <w:szCs w:val="28"/>
              </w:rPr>
            </w:pPr>
            <w:r w:rsidRPr="00296F0E">
              <w:rPr>
                <w:sz w:val="28"/>
                <w:szCs w:val="28"/>
              </w:rPr>
              <w:t xml:space="preserve">Образование в жизни человека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19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pStyle w:val="Default"/>
              <w:jc w:val="both"/>
              <w:rPr>
                <w:sz w:val="28"/>
                <w:szCs w:val="28"/>
              </w:rPr>
            </w:pPr>
            <w:r w:rsidRPr="00296F0E">
              <w:rPr>
                <w:sz w:val="28"/>
                <w:szCs w:val="28"/>
              </w:rPr>
              <w:t xml:space="preserve">Образование и самообразование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18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pStyle w:val="Default"/>
              <w:jc w:val="both"/>
              <w:rPr>
                <w:sz w:val="28"/>
                <w:szCs w:val="28"/>
              </w:rPr>
            </w:pPr>
            <w:r w:rsidRPr="00296F0E">
              <w:rPr>
                <w:sz w:val="28"/>
                <w:szCs w:val="28"/>
              </w:rPr>
              <w:t xml:space="preserve">Образование и самообразование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16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hAnsi="Times New Roman" w:cs="Times New Roman"/>
                <w:sz w:val="28"/>
                <w:szCs w:val="28"/>
              </w:rPr>
              <w:t xml:space="preserve">Одноклассники, сверстники, друзья.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16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pStyle w:val="Default"/>
              <w:jc w:val="both"/>
              <w:rPr>
                <w:sz w:val="28"/>
                <w:szCs w:val="28"/>
              </w:rPr>
            </w:pPr>
            <w:r w:rsidRPr="00296F0E">
              <w:rPr>
                <w:sz w:val="28"/>
                <w:szCs w:val="28"/>
              </w:rPr>
              <w:t xml:space="preserve">Одноклассники, сверстники, друзья.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30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pStyle w:val="Default"/>
              <w:jc w:val="both"/>
              <w:rPr>
                <w:rFonts w:eastAsia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sz w:val="28"/>
                <w:szCs w:val="28"/>
              </w:rPr>
              <w:t xml:space="preserve">Практикум.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18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tabs>
                <w:tab w:val="left" w:pos="16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Труд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127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pStyle w:val="Default"/>
              <w:jc w:val="both"/>
              <w:rPr>
                <w:sz w:val="28"/>
                <w:szCs w:val="28"/>
              </w:rPr>
            </w:pPr>
            <w:r w:rsidRPr="00296F0E">
              <w:rPr>
                <w:sz w:val="28"/>
                <w:szCs w:val="28"/>
              </w:rPr>
              <w:t xml:space="preserve">Труд – основа жизни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97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pStyle w:val="Default"/>
              <w:jc w:val="both"/>
              <w:rPr>
                <w:sz w:val="28"/>
                <w:szCs w:val="28"/>
              </w:rPr>
            </w:pPr>
            <w:r w:rsidRPr="00296F0E">
              <w:rPr>
                <w:sz w:val="28"/>
                <w:szCs w:val="28"/>
              </w:rPr>
              <w:t xml:space="preserve">Труд – основа жизни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97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pStyle w:val="Default"/>
              <w:jc w:val="both"/>
              <w:rPr>
                <w:sz w:val="28"/>
                <w:szCs w:val="28"/>
              </w:rPr>
            </w:pPr>
            <w:r w:rsidRPr="00296F0E">
              <w:rPr>
                <w:sz w:val="28"/>
                <w:szCs w:val="28"/>
              </w:rPr>
              <w:t xml:space="preserve">Труд и творчество.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112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pStyle w:val="Default"/>
              <w:jc w:val="both"/>
              <w:rPr>
                <w:sz w:val="28"/>
                <w:szCs w:val="28"/>
              </w:rPr>
            </w:pPr>
            <w:r w:rsidRPr="00296F0E">
              <w:rPr>
                <w:sz w:val="28"/>
                <w:szCs w:val="28"/>
              </w:rPr>
              <w:t xml:space="preserve">Труд и творчество.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127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pStyle w:val="Default"/>
              <w:jc w:val="both"/>
              <w:rPr>
                <w:sz w:val="28"/>
                <w:szCs w:val="28"/>
              </w:rPr>
            </w:pPr>
            <w:r w:rsidRPr="00296F0E">
              <w:rPr>
                <w:sz w:val="28"/>
                <w:szCs w:val="28"/>
              </w:rPr>
              <w:t xml:space="preserve">Практикум.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97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pStyle w:val="Default"/>
              <w:jc w:val="both"/>
              <w:rPr>
                <w:sz w:val="28"/>
                <w:szCs w:val="28"/>
              </w:rPr>
            </w:pPr>
            <w:r w:rsidRPr="00296F0E">
              <w:rPr>
                <w:sz w:val="28"/>
                <w:szCs w:val="28"/>
              </w:rPr>
              <w:t xml:space="preserve">Практикум.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127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Родина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127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pStyle w:val="Default"/>
              <w:jc w:val="both"/>
              <w:rPr>
                <w:sz w:val="28"/>
                <w:szCs w:val="28"/>
              </w:rPr>
            </w:pPr>
            <w:r w:rsidRPr="00296F0E">
              <w:rPr>
                <w:sz w:val="28"/>
                <w:szCs w:val="28"/>
              </w:rPr>
              <w:t xml:space="preserve">Наша Родина-Россия.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127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pStyle w:val="Default"/>
              <w:jc w:val="both"/>
              <w:rPr>
                <w:sz w:val="28"/>
                <w:szCs w:val="28"/>
              </w:rPr>
            </w:pPr>
            <w:r w:rsidRPr="00296F0E">
              <w:rPr>
                <w:sz w:val="28"/>
                <w:szCs w:val="28"/>
              </w:rPr>
              <w:t xml:space="preserve">Государственные символы России.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127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pStyle w:val="Default"/>
              <w:jc w:val="both"/>
              <w:rPr>
                <w:sz w:val="28"/>
                <w:szCs w:val="28"/>
              </w:rPr>
            </w:pPr>
            <w:r w:rsidRPr="00296F0E">
              <w:rPr>
                <w:sz w:val="28"/>
                <w:szCs w:val="28"/>
              </w:rPr>
              <w:t xml:space="preserve">Гражданин России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127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pStyle w:val="Default"/>
              <w:jc w:val="both"/>
              <w:rPr>
                <w:sz w:val="28"/>
                <w:szCs w:val="28"/>
              </w:rPr>
            </w:pPr>
            <w:r w:rsidRPr="00296F0E">
              <w:rPr>
                <w:sz w:val="28"/>
                <w:szCs w:val="28"/>
              </w:rPr>
              <w:t xml:space="preserve">Гражданин России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112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pStyle w:val="Default"/>
              <w:jc w:val="both"/>
              <w:rPr>
                <w:sz w:val="28"/>
                <w:szCs w:val="28"/>
              </w:rPr>
            </w:pPr>
            <w:r w:rsidRPr="00296F0E">
              <w:rPr>
                <w:sz w:val="28"/>
                <w:szCs w:val="28"/>
              </w:rPr>
              <w:t xml:space="preserve">Мы – многонациональный народ.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127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pStyle w:val="Default"/>
              <w:jc w:val="both"/>
              <w:rPr>
                <w:sz w:val="28"/>
                <w:szCs w:val="28"/>
              </w:rPr>
            </w:pPr>
            <w:r w:rsidRPr="00296F0E">
              <w:rPr>
                <w:sz w:val="28"/>
                <w:szCs w:val="28"/>
              </w:rPr>
              <w:t xml:space="preserve">Мы – многонациональный народ.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157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pStyle w:val="Default"/>
              <w:jc w:val="both"/>
              <w:rPr>
                <w:sz w:val="28"/>
                <w:szCs w:val="28"/>
              </w:rPr>
            </w:pPr>
            <w:r w:rsidRPr="00296F0E">
              <w:rPr>
                <w:sz w:val="28"/>
                <w:szCs w:val="28"/>
              </w:rPr>
              <w:t xml:space="preserve">Основы </w:t>
            </w:r>
            <w:proofErr w:type="spellStart"/>
            <w:r w:rsidRPr="00296F0E">
              <w:rPr>
                <w:sz w:val="28"/>
                <w:szCs w:val="28"/>
              </w:rPr>
              <w:t>граждановедения</w:t>
            </w:r>
            <w:proofErr w:type="spellEnd"/>
            <w:r w:rsidRPr="00296F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142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F0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Повторение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16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pStyle w:val="Default"/>
              <w:jc w:val="both"/>
              <w:rPr>
                <w:sz w:val="28"/>
                <w:szCs w:val="28"/>
              </w:rPr>
            </w:pPr>
            <w:r w:rsidRPr="00296F0E">
              <w:rPr>
                <w:sz w:val="28"/>
                <w:szCs w:val="28"/>
              </w:rPr>
              <w:t xml:space="preserve">Обобщающее повторение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  <w:tr w:rsidR="00057E8D" w:rsidRPr="00296F0E" w:rsidTr="00A411EF">
        <w:trPr>
          <w:trHeight w:val="165"/>
        </w:trPr>
        <w:tc>
          <w:tcPr>
            <w:tcW w:w="5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96F0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pStyle w:val="Default"/>
              <w:jc w:val="both"/>
              <w:rPr>
                <w:sz w:val="28"/>
                <w:szCs w:val="28"/>
              </w:rPr>
            </w:pPr>
            <w:r w:rsidRPr="00296F0E">
              <w:rPr>
                <w:sz w:val="28"/>
                <w:szCs w:val="28"/>
              </w:rPr>
              <w:t xml:space="preserve">Обобщающее повторение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057E8D" w:rsidRPr="00296F0E" w:rsidRDefault="00057E8D" w:rsidP="00A41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</w:p>
        </w:tc>
      </w:tr>
    </w:tbl>
    <w:p w:rsidR="00106113" w:rsidRPr="00296F0E" w:rsidRDefault="00106113">
      <w:pPr>
        <w:rPr>
          <w:rFonts w:ascii="Times New Roman" w:hAnsi="Times New Roman" w:cs="Times New Roman"/>
          <w:sz w:val="28"/>
          <w:szCs w:val="28"/>
        </w:rPr>
      </w:pPr>
    </w:p>
    <w:sectPr w:rsidR="00106113" w:rsidRPr="00296F0E" w:rsidSect="00F11E6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111" w:rsidRDefault="00323111" w:rsidP="00323111">
      <w:pPr>
        <w:spacing w:after="0" w:line="240" w:lineRule="auto"/>
      </w:pPr>
      <w:r>
        <w:separator/>
      </w:r>
    </w:p>
  </w:endnote>
  <w:endnote w:type="continuationSeparator" w:id="0">
    <w:p w:rsidR="00323111" w:rsidRDefault="00323111" w:rsidP="003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111" w:rsidRDefault="00323111" w:rsidP="00323111">
      <w:pPr>
        <w:spacing w:after="0" w:line="240" w:lineRule="auto"/>
      </w:pPr>
      <w:r>
        <w:separator/>
      </w:r>
    </w:p>
  </w:footnote>
  <w:footnote w:type="continuationSeparator" w:id="0">
    <w:p w:rsidR="00323111" w:rsidRDefault="00323111" w:rsidP="00323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BF584"/>
    <w:multiLevelType w:val="hybridMultilevel"/>
    <w:tmpl w:val="CB9DDE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8554E4"/>
    <w:multiLevelType w:val="hybridMultilevel"/>
    <w:tmpl w:val="7FFFD7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F1EBF9F"/>
    <w:multiLevelType w:val="hybridMultilevel"/>
    <w:tmpl w:val="BB830D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790468F"/>
    <w:multiLevelType w:val="hybridMultilevel"/>
    <w:tmpl w:val="AE8942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111"/>
    <w:rsid w:val="00057E8D"/>
    <w:rsid w:val="00106113"/>
    <w:rsid w:val="00296F0E"/>
    <w:rsid w:val="00323111"/>
    <w:rsid w:val="003D425F"/>
    <w:rsid w:val="00736F10"/>
    <w:rsid w:val="00861EAA"/>
    <w:rsid w:val="00895A3C"/>
    <w:rsid w:val="009A31EE"/>
    <w:rsid w:val="00A20EAC"/>
    <w:rsid w:val="00C87ACF"/>
    <w:rsid w:val="00CD4B55"/>
    <w:rsid w:val="00D3074B"/>
    <w:rsid w:val="00DC4E46"/>
    <w:rsid w:val="00F11E63"/>
    <w:rsid w:val="00F33BA9"/>
    <w:rsid w:val="00FC1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3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23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3111"/>
  </w:style>
  <w:style w:type="paragraph" w:styleId="a5">
    <w:name w:val="footer"/>
    <w:basedOn w:val="a"/>
    <w:link w:val="a6"/>
    <w:uiPriority w:val="99"/>
    <w:semiHidden/>
    <w:unhideWhenUsed/>
    <w:rsid w:val="00323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3111"/>
  </w:style>
  <w:style w:type="table" w:styleId="a7">
    <w:name w:val="Table Grid"/>
    <w:basedOn w:val="a1"/>
    <w:uiPriority w:val="59"/>
    <w:rsid w:val="00323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user</cp:lastModifiedBy>
  <cp:revision>11</cp:revision>
  <cp:lastPrinted>2020-09-22T15:48:00Z</cp:lastPrinted>
  <dcterms:created xsi:type="dcterms:W3CDTF">2020-09-13T12:10:00Z</dcterms:created>
  <dcterms:modified xsi:type="dcterms:W3CDTF">2020-10-19T07:05:00Z</dcterms:modified>
</cp:coreProperties>
</file>