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C8" w:rsidRPr="008A65C8" w:rsidRDefault="008A65C8" w:rsidP="008A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5C8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8A65C8">
        <w:rPr>
          <w:rFonts w:ascii="Times New Roman" w:hAnsi="Times New Roman" w:cs="Times New Roman"/>
          <w:b/>
          <w:bCs/>
          <w:sz w:val="28"/>
          <w:szCs w:val="28"/>
        </w:rPr>
        <w:t>Колпнянский</w:t>
      </w:r>
      <w:proofErr w:type="spellEnd"/>
      <w:r w:rsidRPr="008A65C8">
        <w:rPr>
          <w:rFonts w:ascii="Times New Roman" w:hAnsi="Times New Roman" w:cs="Times New Roman"/>
          <w:b/>
          <w:bCs/>
          <w:sz w:val="28"/>
          <w:szCs w:val="28"/>
        </w:rPr>
        <w:t xml:space="preserve"> лицей»</w:t>
      </w:r>
    </w:p>
    <w:p w:rsidR="008A65C8" w:rsidRPr="008A65C8" w:rsidRDefault="008A65C8" w:rsidP="008A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5C8" w:rsidRPr="008A65C8" w:rsidRDefault="008A65C8" w:rsidP="008A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A65C8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155A6B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 для обучающихся  2 б </w:t>
      </w:r>
      <w:r w:rsidRPr="008A65C8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proofErr w:type="gramEnd"/>
    </w:p>
    <w:p w:rsidR="008A65C8" w:rsidRPr="008A65C8" w:rsidRDefault="008A65C8" w:rsidP="008A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5C8">
        <w:rPr>
          <w:rFonts w:ascii="Times New Roman" w:hAnsi="Times New Roman" w:cs="Times New Roman"/>
          <w:b/>
          <w:bCs/>
          <w:sz w:val="28"/>
          <w:szCs w:val="28"/>
        </w:rPr>
        <w:t xml:space="preserve"> в дистанционном формате в период осенних каникул </w:t>
      </w:r>
    </w:p>
    <w:tbl>
      <w:tblPr>
        <w:tblpPr w:leftFromText="180" w:rightFromText="180" w:vertAnchor="text" w:horzAnchor="margin" w:tblpY="343"/>
        <w:tblW w:w="10886" w:type="dxa"/>
        <w:tblLayout w:type="fixed"/>
        <w:tblCellMar>
          <w:left w:w="113" w:type="dxa"/>
        </w:tblCellMar>
        <w:tblLook w:val="0000"/>
      </w:tblPr>
      <w:tblGrid>
        <w:gridCol w:w="875"/>
        <w:gridCol w:w="2073"/>
        <w:gridCol w:w="3686"/>
        <w:gridCol w:w="4252"/>
      </w:tblGrid>
      <w:tr w:rsidR="00B846C5" w:rsidRPr="0000365B" w:rsidTr="00FF7E6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C5" w:rsidRPr="0000365B" w:rsidRDefault="00B846C5" w:rsidP="008A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Дата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C5" w:rsidRPr="0000365B" w:rsidRDefault="00B846C5" w:rsidP="008A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Название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C5" w:rsidRPr="0000365B" w:rsidRDefault="00B846C5" w:rsidP="008A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Краткое описание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C5" w:rsidRPr="0000365B" w:rsidRDefault="00B846C5" w:rsidP="008A65C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Arial Unicode MS" w:hAnsi="Liberation Serif" w:cs="Arial Unicode MS"/>
                <w:b/>
                <w:kern w:val="1"/>
                <w:sz w:val="24"/>
                <w:szCs w:val="24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Ссылка на ресурс</w:t>
            </w:r>
          </w:p>
        </w:tc>
      </w:tr>
      <w:tr w:rsidR="00155A6B" w:rsidRPr="0000365B" w:rsidTr="00FF7E6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4110DB" w:rsidRDefault="00155A6B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26</w:t>
            </w:r>
            <w:r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5A6B" w:rsidRPr="008B0EC4" w:rsidRDefault="00155A6B" w:rsidP="009F00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Онлайн</w:t>
            </w:r>
            <w:proofErr w:type="spellEnd"/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спектакль "Малыш и </w:t>
            </w:r>
            <w:proofErr w:type="spellStart"/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Карлсон</w:t>
            </w:r>
            <w:proofErr w:type="spellEnd"/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"</w:t>
            </w:r>
          </w:p>
          <w:p w:rsidR="00155A6B" w:rsidRPr="008B0EC4" w:rsidRDefault="00155A6B" w:rsidP="009F00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8B0EC4" w:rsidRDefault="00155A6B" w:rsidP="009F001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B050"/>
                <w:kern w:val="1"/>
                <w:sz w:val="28"/>
                <w:szCs w:val="28"/>
                <w:lang w:eastAsia="zh-CN" w:bidi="hi-IN"/>
              </w:rPr>
            </w:pPr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 xml:space="preserve">Знакомство с творчеством </w:t>
            </w:r>
            <w:proofErr w:type="spellStart"/>
            <w:r w:rsidRPr="008B0EC4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АстридЛингренд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8B0EC4" w:rsidRDefault="00155A6B" w:rsidP="009F001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4" w:tgtFrame="_blank" w:history="1">
              <w:r w:rsidRPr="008B0EC4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https://youtu.be/dfJtkfrWVJo</w:t>
              </w:r>
            </w:hyperlink>
          </w:p>
          <w:p w:rsidR="00155A6B" w:rsidRPr="008B0EC4" w:rsidRDefault="00155A6B" w:rsidP="009F001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5A6B" w:rsidRPr="00ED1DFA" w:rsidTr="00FF7E6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0F4253" w:rsidRDefault="00155A6B" w:rsidP="00FF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F425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00365B" w:rsidRDefault="00155A6B" w:rsidP="009F00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Свободное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р</w:t>
            </w:r>
            <w:r w:rsidRPr="000036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исование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00365B" w:rsidRDefault="00155A6B" w:rsidP="009F001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Рисуем то, что хотим и, порой, пользуемся теми инструментами, которые выбираем сами. Это важно для поиска и сохранения индивидуального стиля, самооценки, тренировки мозга и для того, чтобы рисовать с удовольствием и интересом.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00365B" w:rsidRDefault="00155A6B" w:rsidP="009F001F">
            <w:pPr>
              <w:widowControl w:val="0"/>
              <w:suppressAutoHyphens/>
              <w:spacing w:after="0" w:line="240" w:lineRule="auto"/>
              <w:rPr>
                <w:rFonts w:ascii="Liberation Serif" w:eastAsia="Arial Unicode MS" w:hAnsi="Liberation Serif" w:cs="Arial Unicode MS" w:hint="eastAsia"/>
                <w:i/>
                <w:kern w:val="1"/>
                <w:sz w:val="24"/>
                <w:szCs w:val="24"/>
                <w:lang w:eastAsia="zh-CN" w:bidi="hi-IN"/>
              </w:rPr>
            </w:pPr>
            <w:hyperlink r:id="rId5" w:history="1">
              <w:r w:rsidRPr="00566FD0">
                <w:rPr>
                  <w:rFonts w:ascii="Times New Roman" w:eastAsia="Arial Unicode MS" w:hAnsi="Times New Roman" w:cs="Times New Roman"/>
                  <w:i/>
                  <w:color w:val="365F91" w:themeColor="accent1" w:themeShade="BF"/>
                  <w:kern w:val="1"/>
                  <w:sz w:val="24"/>
                  <w:szCs w:val="24"/>
                  <w:u w:val="single"/>
                  <w:lang w:eastAsia="zh-CN" w:bidi="hi-IN"/>
                </w:rPr>
                <w:t>http://mosmuseum.ru/kids/p/kurs-svobodnoe-risovanie/</w:t>
              </w:r>
            </w:hyperlink>
          </w:p>
        </w:tc>
      </w:tr>
      <w:tr w:rsidR="00FF7E67" w:rsidRPr="00ED1DFA" w:rsidTr="00FF7E6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CE2EBA" w:rsidRDefault="00FF7E67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28</w:t>
            </w:r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CE2EBA" w:rsidRDefault="00FF7E67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Путешествие по Московскому зоопарку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CE2EBA" w:rsidRDefault="00FF7E67" w:rsidP="00FF7E67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color w:val="00B050"/>
                <w:kern w:val="1"/>
                <w:sz w:val="24"/>
                <w:szCs w:val="24"/>
                <w:lang w:eastAsia="zh-CN" w:bidi="hi-IN"/>
              </w:rPr>
            </w:pPr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С помощью </w:t>
            </w:r>
            <w:proofErr w:type="spellStart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веб-камер</w:t>
            </w:r>
            <w:proofErr w:type="spellEnd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gramStart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которые</w:t>
            </w:r>
            <w:proofErr w:type="gramEnd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установлены в вольерах, можно понаблюдать за жизнью панд </w:t>
            </w:r>
            <w:proofErr w:type="spellStart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Диндин</w:t>
            </w:r>
            <w:proofErr w:type="spellEnd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Жуи</w:t>
            </w:r>
            <w:proofErr w:type="spellEnd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, а также </w:t>
            </w:r>
            <w:proofErr w:type="spellStart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орангутанов</w:t>
            </w:r>
            <w:proofErr w:type="spellEnd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, мартышек </w:t>
            </w:r>
            <w:proofErr w:type="spellStart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диана</w:t>
            </w:r>
            <w:proofErr w:type="spellEnd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саймири</w:t>
            </w:r>
            <w:proofErr w:type="spellEnd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(маленьких беличьих обезьян). На официальном </w:t>
            </w:r>
            <w:proofErr w:type="spellStart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YouTube</w:t>
            </w:r>
            <w:proofErr w:type="spellEnd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канале зоопарка собраны видео о животных, интервью со звёздами, </w:t>
            </w:r>
            <w:proofErr w:type="spellStart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зоотесты</w:t>
            </w:r>
            <w:proofErr w:type="spellEnd"/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CE2EBA" w:rsidRDefault="00C2614E" w:rsidP="00FF7E67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hyperlink r:id="rId6" w:history="1">
              <w:r w:rsidR="00FF7E67" w:rsidRPr="00CE2EBA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t>https://www.youtube.com/user/ZOORUvideo/videos</w:t>
              </w:r>
            </w:hyperlink>
          </w:p>
        </w:tc>
      </w:tr>
      <w:tr w:rsidR="00155A6B" w:rsidRPr="00ED1DFA" w:rsidTr="00FF7E6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5B56E3" w:rsidRDefault="00155A6B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29</w:t>
            </w:r>
            <w:r w:rsidRPr="005B56E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8F0178" w:rsidRDefault="00155A6B" w:rsidP="009F001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8F0178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Музей Победы</w:t>
            </w:r>
          </w:p>
          <w:p w:rsidR="00155A6B" w:rsidRPr="008F0178" w:rsidRDefault="00155A6B" w:rsidP="009F001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8F0178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Аудиоэкскурсия</w:t>
            </w:r>
            <w:proofErr w:type="spellEnd"/>
            <w:r w:rsidRPr="008F0178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«По следам боевой собаки»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8F0178" w:rsidRDefault="00155A6B" w:rsidP="009F00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знакомит юных посетителей с историей героических подвигов собак на фронтах Великой Отечественной войны. Ребята узнают о том, как готовили собак для службы в армии, какие подвиги они совершали, сколько советских солдат спасли, а также о секретных и опасных операциях, в которых участвовали наши четвероногие друз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8F0178" w:rsidRDefault="00155A6B" w:rsidP="009F001F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7" w:history="1">
              <w:r w:rsidRPr="008F0178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https://victorymuseum.ru/video/audioekskursiya-po-sledam-frontovoy-sobaki/</w:t>
              </w:r>
            </w:hyperlink>
          </w:p>
        </w:tc>
      </w:tr>
      <w:tr w:rsidR="00155A6B" w:rsidRPr="00ED1DFA" w:rsidTr="00FF7E6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6D114B" w:rsidRDefault="00155A6B" w:rsidP="00155A6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30</w:t>
            </w:r>
            <w:r w:rsidRPr="006D114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6B" w:rsidRPr="00673015" w:rsidRDefault="00155A6B" w:rsidP="00155A6B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Несложные оригами для детей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673015" w:rsidRDefault="00155A6B" w:rsidP="00155A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Знакомимся с техникой оригами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6B" w:rsidRPr="00673015" w:rsidRDefault="00155A6B" w:rsidP="00155A6B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  <w:t xml:space="preserve">Детский познавательный канал </w:t>
            </w:r>
          </w:p>
          <w:p w:rsidR="00155A6B" w:rsidRPr="00673015" w:rsidRDefault="00155A6B" w:rsidP="00155A6B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hyperlink r:id="rId8" w:history="1">
              <w:r w:rsidRPr="00673015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t>https://www.kanal-o.ru/news/13986</w:t>
              </w:r>
            </w:hyperlink>
            <w:r w:rsidRPr="00673015"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  <w:t xml:space="preserve"> </w:t>
            </w:r>
          </w:p>
        </w:tc>
      </w:tr>
      <w:tr w:rsidR="00FF7E67" w:rsidRPr="00ED1DFA" w:rsidTr="00FF7E6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673015" w:rsidRDefault="00FF7E67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Ежедневно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67" w:rsidRPr="00673015" w:rsidRDefault="00FF7E67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Физкультминутка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673015" w:rsidRDefault="00FF7E67" w:rsidP="00FF7E67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673015" w:rsidRDefault="00C2614E" w:rsidP="00FF7E67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hyperlink r:id="rId9" w:history="1">
              <w:r w:rsidR="00FF7E67" w:rsidRPr="00673015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t>https://www.youtube.com/watch?v=0OzABZ8BPi4&amp;feature=youtu.be</w:t>
              </w:r>
            </w:hyperlink>
            <w:r w:rsidR="00FF7E67" w:rsidRPr="00673015"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  <w:t xml:space="preserve"> </w:t>
            </w:r>
          </w:p>
        </w:tc>
      </w:tr>
    </w:tbl>
    <w:p w:rsidR="00D122BA" w:rsidRDefault="00D122BA">
      <w:bookmarkStart w:id="0" w:name="_GoBack"/>
      <w:bookmarkEnd w:id="0"/>
    </w:p>
    <w:p w:rsidR="00D122BA" w:rsidRDefault="00D122BA"/>
    <w:sectPr w:rsidR="00D122BA" w:rsidSect="008A65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5C8"/>
    <w:rsid w:val="00080DC8"/>
    <w:rsid w:val="00155A6B"/>
    <w:rsid w:val="003F6002"/>
    <w:rsid w:val="008A65C8"/>
    <w:rsid w:val="00B846C5"/>
    <w:rsid w:val="00C2614E"/>
    <w:rsid w:val="00D122BA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5C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65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al-o.ru/news/139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ctorymuseum.ru/video/audioekskursiya-po-sledam-frontovoy-soba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ZOORUvideo/video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smuseum.ru/kids/p/kurs-svobodnoe-risovan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dfJtkfrWVJo" TargetMode="External"/><Relationship Id="rId9" Type="http://schemas.openxmlformats.org/officeDocument/2006/relationships/hyperlink" Target="https://www.youtube.com/watch?v=0OzABZ8BPi4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Петропна</cp:lastModifiedBy>
  <cp:revision>5</cp:revision>
  <dcterms:created xsi:type="dcterms:W3CDTF">2020-10-20T07:10:00Z</dcterms:created>
  <dcterms:modified xsi:type="dcterms:W3CDTF">2020-10-22T15:48:00Z</dcterms:modified>
</cp:coreProperties>
</file>