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4B" w:rsidRDefault="00D337FE" w:rsidP="00977A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9001125"/>
            <wp:effectExtent l="19050" t="0" r="3175" b="0"/>
            <wp:docPr id="1" name="Рисунок 1" descr="C:\Users\User\Desktop\IMG_20201019_15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1019_1516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DE9" w:rsidRPr="00977A4B" w:rsidRDefault="007A1586" w:rsidP="00977A4B">
      <w:pPr>
        <w:jc w:val="center"/>
        <w:rPr>
          <w:rFonts w:ascii="Times New Roman" w:hAnsi="Times New Roman" w:cs="Times New Roman"/>
          <w:sz w:val="32"/>
          <w:szCs w:val="32"/>
        </w:rPr>
      </w:pPr>
      <w:r w:rsidRPr="006930F1"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</w:t>
      </w:r>
    </w:p>
    <w:p w:rsidR="00230407" w:rsidRDefault="00211DE9" w:rsidP="002304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93D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Pr="00E1293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1293D">
        <w:rPr>
          <w:rFonts w:ascii="Times New Roman" w:hAnsi="Times New Roman" w:cs="Times New Roman"/>
          <w:sz w:val="28"/>
          <w:szCs w:val="28"/>
        </w:rPr>
        <w:t>ширение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международных связей нашего государства в различных сферах жизнедеятельности повышает роль владения иностранными языками,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оcнова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которых закладывается в общеобразовательной школе.</w:t>
      </w:r>
      <w:r w:rsidR="00230407">
        <w:rPr>
          <w:rFonts w:ascii="Times New Roman" w:hAnsi="Times New Roman" w:cs="Times New Roman"/>
          <w:sz w:val="28"/>
          <w:szCs w:val="28"/>
        </w:rPr>
        <w:t xml:space="preserve"> </w:t>
      </w:r>
      <w:r w:rsidRPr="00E1293D">
        <w:rPr>
          <w:rFonts w:ascii="Times New Roman" w:hAnsi="Times New Roman" w:cs="Times New Roman"/>
          <w:sz w:val="28"/>
          <w:szCs w:val="28"/>
        </w:rPr>
        <w:t xml:space="preserve">Одним из факторов повышения результативности обучения и качества усвоения учащимися знаний по немецкому языку является использование современных и эффективных приёмов и методов, активных форм деятельности. Сюда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отно</w:t>
      </w:r>
      <w:proofErr w:type="gramStart"/>
      <w:r w:rsidRPr="00E1293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1293D">
        <w:rPr>
          <w:rFonts w:ascii="Times New Roman" w:hAnsi="Times New Roman" w:cs="Times New Roman"/>
          <w:sz w:val="28"/>
          <w:szCs w:val="28"/>
        </w:rPr>
        <w:t>ится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и внеклассная работа по предмету, одной из форм которой является организация кружковой деятельности. </w:t>
      </w:r>
      <w:r w:rsidR="00230407">
        <w:rPr>
          <w:rFonts w:ascii="Times New Roman" w:hAnsi="Times New Roman" w:cs="Times New Roman"/>
          <w:sz w:val="28"/>
          <w:szCs w:val="28"/>
        </w:rPr>
        <w:t>Р</w:t>
      </w:r>
      <w:r w:rsidRPr="00E1293D">
        <w:rPr>
          <w:rFonts w:ascii="Times New Roman" w:hAnsi="Times New Roman" w:cs="Times New Roman"/>
          <w:sz w:val="28"/>
          <w:szCs w:val="28"/>
        </w:rPr>
        <w:t>азнообразие видов деятельности делает такую внеурочную форму привлекательной и полезной.</w:t>
      </w:r>
      <w:r w:rsidR="0023040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293D">
        <w:rPr>
          <w:rFonts w:ascii="Times New Roman" w:hAnsi="Times New Roman" w:cs="Times New Roman"/>
          <w:sz w:val="28"/>
          <w:szCs w:val="28"/>
        </w:rPr>
        <w:t xml:space="preserve">Немецкий язык служит средством получения новой интересной информации, средством общения. Эффективность и результативность работы кружка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зави</w:t>
      </w:r>
      <w:proofErr w:type="gramStart"/>
      <w:r w:rsidRPr="00E1293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1293D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от занимательности и новизны содержания, форм и методов работы, эстетичности проводимых мероприятий, сочетания инициативы детей с направляющей ролью учителя. Ученик включается учителем в деятел</w:t>
      </w:r>
      <w:r w:rsidR="00230407">
        <w:rPr>
          <w:rFonts w:ascii="Times New Roman" w:hAnsi="Times New Roman" w:cs="Times New Roman"/>
          <w:sz w:val="28"/>
          <w:szCs w:val="28"/>
        </w:rPr>
        <w:t>ьность, стимулирующую его актив</w:t>
      </w:r>
      <w:r w:rsidRPr="00E1293D">
        <w:rPr>
          <w:rFonts w:ascii="Times New Roman" w:hAnsi="Times New Roman" w:cs="Times New Roman"/>
          <w:sz w:val="28"/>
          <w:szCs w:val="28"/>
        </w:rPr>
        <w:t>ность, самостоятельность и способность к творчеству.</w:t>
      </w:r>
      <w:r w:rsidR="002304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E1293D">
        <w:rPr>
          <w:rFonts w:ascii="Times New Roman" w:hAnsi="Times New Roman" w:cs="Times New Roman"/>
          <w:sz w:val="28"/>
          <w:szCs w:val="28"/>
        </w:rPr>
        <w:t xml:space="preserve">Содержание программы кружка развивает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интере</w:t>
      </w:r>
      <w:proofErr w:type="gramStart"/>
      <w:r w:rsidRPr="00E1293D">
        <w:rPr>
          <w:rFonts w:ascii="Times New Roman" w:hAnsi="Times New Roman" w:cs="Times New Roman"/>
          <w:sz w:val="28"/>
          <w:szCs w:val="28"/>
        </w:rPr>
        <w:t>c</w:t>
      </w:r>
      <w:proofErr w:type="spellEnd"/>
      <w:proofErr w:type="gramEnd"/>
      <w:r w:rsidRPr="00E1293D">
        <w:rPr>
          <w:rFonts w:ascii="Times New Roman" w:hAnsi="Times New Roman" w:cs="Times New Roman"/>
          <w:sz w:val="28"/>
          <w:szCs w:val="28"/>
        </w:rPr>
        <w:t xml:space="preserve"> к овладению немецким языком, формирует положительные мотивы учебно-познавательной деятельности учащихся, стимулирует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самоcтоятельную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работу над языком, знакомит учащихся с наиболее известными городами Германии, с культурной жизнью немецкого народа, с его национальной самобытностью, нравами и обычаями, национальными праздниками. Создание нестандартной обстановки, яркая наглядность поможет сделать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E1293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1293D">
        <w:rPr>
          <w:rFonts w:ascii="Times New Roman" w:hAnsi="Times New Roman" w:cs="Times New Roman"/>
          <w:sz w:val="28"/>
          <w:szCs w:val="28"/>
        </w:rPr>
        <w:t>воение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языка более успешным, будет способствовать развитию эмоциональных и творческих качеств учащихся, их фантазии и любознательности, желанию сотрудничать. Творческие проекты предоставят обучающимся возможность общаться и выражать себя; видеть конкретный результат своих достижений и прогресс в овладении языком.</w:t>
      </w:r>
    </w:p>
    <w:p w:rsidR="00211DE9" w:rsidRPr="00230407" w:rsidRDefault="00211DE9" w:rsidP="0023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407">
        <w:rPr>
          <w:rFonts w:ascii="Times New Roman" w:hAnsi="Times New Roman" w:cs="Times New Roman"/>
          <w:b/>
          <w:sz w:val="28"/>
          <w:szCs w:val="28"/>
        </w:rPr>
        <w:t>Цели курса</w:t>
      </w:r>
    </w:p>
    <w:p w:rsidR="00211DE9" w:rsidRPr="00E1293D" w:rsidRDefault="00211DE9" w:rsidP="00230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DE9" w:rsidRPr="00E1293D" w:rsidRDefault="00230407" w:rsidP="002304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211DE9" w:rsidRPr="00E1293D">
        <w:rPr>
          <w:rFonts w:ascii="Times New Roman" w:hAnsi="Times New Roman" w:cs="Times New Roman"/>
          <w:sz w:val="28"/>
          <w:szCs w:val="28"/>
        </w:rPr>
        <w:t xml:space="preserve"> кружка немецкого языка реализуются следующие цели:</w:t>
      </w:r>
    </w:p>
    <w:p w:rsidR="00211DE9" w:rsidRPr="00E1293D" w:rsidRDefault="00211DE9" w:rsidP="00230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>- развитие иноязычной коммуникативной компетенции;</w:t>
      </w:r>
    </w:p>
    <w:p w:rsidR="00211DE9" w:rsidRPr="00E1293D" w:rsidRDefault="00211DE9" w:rsidP="00230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proofErr w:type="gramStart"/>
      <w:r w:rsidRPr="00E129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930F1">
        <w:rPr>
          <w:rFonts w:ascii="Times New Roman" w:hAnsi="Times New Roman" w:cs="Times New Roman"/>
          <w:sz w:val="28"/>
          <w:szCs w:val="28"/>
        </w:rPr>
        <w:t xml:space="preserve"> </w:t>
      </w:r>
      <w:r w:rsidRPr="00E1293D">
        <w:rPr>
          <w:rFonts w:ascii="Times New Roman" w:hAnsi="Times New Roman" w:cs="Times New Roman"/>
          <w:sz w:val="28"/>
          <w:szCs w:val="28"/>
        </w:rPr>
        <w:t xml:space="preserve"> познавательного интереса и творческой активности в изучении немецкого языка;</w:t>
      </w:r>
    </w:p>
    <w:p w:rsidR="00211DE9" w:rsidRPr="00E1293D" w:rsidRDefault="00211DE9" w:rsidP="00230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>- знакомство с</w:t>
      </w:r>
      <w:r w:rsidR="00230407">
        <w:rPr>
          <w:rFonts w:ascii="Times New Roman" w:hAnsi="Times New Roman" w:cs="Times New Roman"/>
          <w:sz w:val="28"/>
          <w:szCs w:val="28"/>
        </w:rPr>
        <w:t xml:space="preserve"> </w:t>
      </w:r>
      <w:r w:rsidR="00405228">
        <w:rPr>
          <w:rFonts w:ascii="Times New Roman" w:hAnsi="Times New Roman" w:cs="Times New Roman"/>
          <w:sz w:val="28"/>
          <w:szCs w:val="28"/>
        </w:rPr>
        <w:t xml:space="preserve"> историей Германии</w:t>
      </w:r>
      <w:r w:rsidRPr="00E1293D">
        <w:rPr>
          <w:rFonts w:ascii="Times New Roman" w:hAnsi="Times New Roman" w:cs="Times New Roman"/>
          <w:sz w:val="28"/>
          <w:szCs w:val="28"/>
        </w:rPr>
        <w:t>;</w:t>
      </w:r>
    </w:p>
    <w:p w:rsidR="00211DE9" w:rsidRPr="00E1293D" w:rsidRDefault="00211DE9" w:rsidP="00230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DE9" w:rsidRPr="00E1293D" w:rsidRDefault="00211DE9" w:rsidP="00230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>- приобщение к культуре немецкого народа;</w:t>
      </w:r>
    </w:p>
    <w:p w:rsidR="00211DE9" w:rsidRPr="00E1293D" w:rsidRDefault="00211DE9" w:rsidP="00230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lastRenderedPageBreak/>
        <w:t>- совершенствование коммуникативных компетенций учащихся в иноязычном общении.</w:t>
      </w:r>
    </w:p>
    <w:p w:rsidR="00211DE9" w:rsidRPr="00E1293D" w:rsidRDefault="00211DE9" w:rsidP="00230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 xml:space="preserve">Основными задачами реализации </w:t>
      </w:r>
      <w:proofErr w:type="spellStart"/>
      <w:proofErr w:type="gramStart"/>
      <w:r w:rsidRPr="00E1293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1293D">
        <w:rPr>
          <w:rFonts w:ascii="Times New Roman" w:hAnsi="Times New Roman" w:cs="Times New Roman"/>
          <w:sz w:val="28"/>
          <w:szCs w:val="28"/>
        </w:rPr>
        <w:t>одержания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обучения являются:</w:t>
      </w:r>
    </w:p>
    <w:p w:rsidR="00211DE9" w:rsidRPr="00E1293D" w:rsidRDefault="00211DE9" w:rsidP="00230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>- развивать коммуникативные компетенции обучающихся в осуществлении речевой деятельности на немецком языке, их активность и самостоятельность;</w:t>
      </w:r>
    </w:p>
    <w:p w:rsidR="00211DE9" w:rsidRPr="00E1293D" w:rsidRDefault="00211DE9" w:rsidP="00230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 xml:space="preserve">- способствовать развитию творческих </w:t>
      </w:r>
      <w:proofErr w:type="spellStart"/>
      <w:proofErr w:type="gramStart"/>
      <w:r w:rsidRPr="00E1293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1293D">
        <w:rPr>
          <w:rFonts w:ascii="Times New Roman" w:hAnsi="Times New Roman" w:cs="Times New Roman"/>
          <w:sz w:val="28"/>
          <w:szCs w:val="28"/>
        </w:rPr>
        <w:t>пособностей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211DE9" w:rsidRPr="00E1293D" w:rsidRDefault="00211DE9" w:rsidP="00230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 xml:space="preserve">- помогать </w:t>
      </w:r>
      <w:proofErr w:type="gramStart"/>
      <w:r w:rsidRPr="00E1293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1293D">
        <w:rPr>
          <w:rFonts w:ascii="Times New Roman" w:hAnsi="Times New Roman" w:cs="Times New Roman"/>
          <w:sz w:val="28"/>
          <w:szCs w:val="28"/>
        </w:rPr>
        <w:t xml:space="preserve"> в подготовке и проведении внеклассных мероприятий на немецком языке.</w:t>
      </w:r>
    </w:p>
    <w:p w:rsidR="00211DE9" w:rsidRPr="00E1293D" w:rsidRDefault="00211DE9" w:rsidP="00230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DE9" w:rsidRPr="00230407" w:rsidRDefault="00211DE9" w:rsidP="002304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0407">
        <w:rPr>
          <w:rFonts w:ascii="Times New Roman" w:hAnsi="Times New Roman" w:cs="Times New Roman"/>
          <w:b/>
          <w:sz w:val="28"/>
          <w:szCs w:val="28"/>
        </w:rPr>
        <w:t>Краткая характеристика курса</w:t>
      </w:r>
    </w:p>
    <w:p w:rsidR="00211DE9" w:rsidRPr="00E1293D" w:rsidRDefault="00211DE9" w:rsidP="0023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 xml:space="preserve">В основе программы лежит интегрированный подход к освоению различных технологий изучения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ино</w:t>
      </w:r>
      <w:proofErr w:type="gramStart"/>
      <w:r w:rsidRPr="00E1293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1293D">
        <w:rPr>
          <w:rFonts w:ascii="Times New Roman" w:hAnsi="Times New Roman" w:cs="Times New Roman"/>
          <w:sz w:val="28"/>
          <w:szCs w:val="28"/>
        </w:rPr>
        <w:t>транного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языка, освоение метода проектов как одного из средств его реализации.</w:t>
      </w:r>
    </w:p>
    <w:p w:rsidR="00211DE9" w:rsidRPr="00E1293D" w:rsidRDefault="00211DE9" w:rsidP="0023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 xml:space="preserve">Цели программы соответствуют целям стандарта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E1293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1293D">
        <w:rPr>
          <w:rFonts w:ascii="Times New Roman" w:hAnsi="Times New Roman" w:cs="Times New Roman"/>
          <w:sz w:val="28"/>
          <w:szCs w:val="28"/>
        </w:rPr>
        <w:t>новного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общего образования по иностранному языку: формирование и развитие иноязычной коммуникативной компетенции учащихся – речевой, языковой,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cоциокультурной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>, компенсаторной и учебно-познавательной.</w:t>
      </w:r>
    </w:p>
    <w:p w:rsidR="00211DE9" w:rsidRPr="00E1293D" w:rsidRDefault="00211DE9" w:rsidP="00230407">
      <w:pPr>
        <w:jc w:val="both"/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 xml:space="preserve">Программа основывается на коммуникативно-когнитивных, личностно ориентированных и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принципах и </w:t>
      </w:r>
      <w:proofErr w:type="spellStart"/>
      <w:proofErr w:type="gramStart"/>
      <w:r w:rsidRPr="00E1293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1293D">
        <w:rPr>
          <w:rFonts w:ascii="Times New Roman" w:hAnsi="Times New Roman" w:cs="Times New Roman"/>
          <w:sz w:val="28"/>
          <w:szCs w:val="28"/>
        </w:rPr>
        <w:t>пособствует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всестороннему развитию обучающихся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поcредством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 xml:space="preserve"> интеграции ключевых компетенций, служит для развития интереса к изучению языка и формирования внутренней мотивации учащихся с учётом их возрастных и психологических </w:t>
      </w:r>
      <w:proofErr w:type="spellStart"/>
      <w:r w:rsidRPr="00E1293D">
        <w:rPr>
          <w:rFonts w:ascii="Times New Roman" w:hAnsi="Times New Roman" w:cs="Times New Roman"/>
          <w:sz w:val="28"/>
          <w:szCs w:val="28"/>
        </w:rPr>
        <w:t>оcобенностей</w:t>
      </w:r>
      <w:proofErr w:type="spellEnd"/>
      <w:r w:rsidRPr="00E1293D">
        <w:rPr>
          <w:rFonts w:ascii="Times New Roman" w:hAnsi="Times New Roman" w:cs="Times New Roman"/>
          <w:sz w:val="28"/>
          <w:szCs w:val="28"/>
        </w:rPr>
        <w:t>, что нашло отражение в выборе текстов, форме заданий и видах работы.</w:t>
      </w:r>
      <w:r w:rsidR="002304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E1293D">
        <w:rPr>
          <w:rFonts w:ascii="Times New Roman" w:hAnsi="Times New Roman" w:cs="Times New Roman"/>
          <w:sz w:val="28"/>
          <w:szCs w:val="28"/>
        </w:rPr>
        <w:t xml:space="preserve">Программа кружка предусматривает  разучивание пословиц и поговорок, чтение текстов и сказок на немецком языке, знакомство  с достопримечательностями городов, с праздниками, нравами и обычаями Германии, разработку творческих индивидуальных и </w:t>
      </w:r>
      <w:r w:rsidR="00230407">
        <w:rPr>
          <w:rFonts w:ascii="Times New Roman" w:hAnsi="Times New Roman" w:cs="Times New Roman"/>
          <w:sz w:val="28"/>
          <w:szCs w:val="28"/>
        </w:rPr>
        <w:t xml:space="preserve"> </w:t>
      </w:r>
      <w:r w:rsidRPr="00E1293D">
        <w:rPr>
          <w:rFonts w:ascii="Times New Roman" w:hAnsi="Times New Roman" w:cs="Times New Roman"/>
          <w:sz w:val="28"/>
          <w:szCs w:val="28"/>
        </w:rPr>
        <w:t>групповых проектов, в том числе   с использованием ИКТ.</w:t>
      </w:r>
    </w:p>
    <w:p w:rsidR="00211DE9" w:rsidRPr="004E579B" w:rsidRDefault="00211DE9" w:rsidP="002304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79B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211DE9" w:rsidRPr="00E1293D" w:rsidRDefault="00211DE9" w:rsidP="00211DE9">
      <w:pPr>
        <w:rPr>
          <w:rFonts w:ascii="Times New Roman" w:hAnsi="Times New Roman" w:cs="Times New Roman"/>
          <w:sz w:val="28"/>
          <w:szCs w:val="28"/>
        </w:rPr>
      </w:pPr>
      <w:r w:rsidRPr="00E1293D">
        <w:rPr>
          <w:rFonts w:ascii="Times New Roman" w:hAnsi="Times New Roman" w:cs="Times New Roman"/>
          <w:sz w:val="28"/>
          <w:szCs w:val="28"/>
        </w:rPr>
        <w:t xml:space="preserve">Программа кружка </w:t>
      </w:r>
      <w:r w:rsidR="003754FA">
        <w:rPr>
          <w:rFonts w:ascii="Times New Roman" w:hAnsi="Times New Roman" w:cs="Times New Roman"/>
          <w:b/>
          <w:sz w:val="32"/>
          <w:szCs w:val="32"/>
        </w:rPr>
        <w:t xml:space="preserve">«Занимательный немецкий язык </w:t>
      </w:r>
      <w:r w:rsidRPr="002005E7">
        <w:rPr>
          <w:rFonts w:ascii="Times New Roman" w:hAnsi="Times New Roman" w:cs="Times New Roman"/>
          <w:b/>
          <w:sz w:val="32"/>
          <w:szCs w:val="32"/>
        </w:rPr>
        <w:t>»</w:t>
      </w:r>
      <w:r w:rsidR="006930F1">
        <w:rPr>
          <w:rFonts w:ascii="Times New Roman" w:hAnsi="Times New Roman" w:cs="Times New Roman"/>
          <w:sz w:val="28"/>
          <w:szCs w:val="28"/>
        </w:rPr>
        <w:t xml:space="preserve"> предназначена для обучающихся 9-х</w:t>
      </w:r>
      <w:r w:rsidRPr="00E1293D">
        <w:rPr>
          <w:rFonts w:ascii="Times New Roman" w:hAnsi="Times New Roman" w:cs="Times New Roman"/>
          <w:sz w:val="28"/>
          <w:szCs w:val="28"/>
        </w:rPr>
        <w:t xml:space="preserve"> классов и рассчитана на 1 час в неделю, курс обучения – 34 часа.</w:t>
      </w:r>
    </w:p>
    <w:p w:rsidR="00E77506" w:rsidRDefault="00E77506" w:rsidP="003754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1AD" w:rsidRDefault="00AF61AD" w:rsidP="00AF61AD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AF61AD" w:rsidRDefault="00AF61AD" w:rsidP="00AF61AD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ПЛАНИРУЕМЫЕ РЕЗУЛЬТАТЫ 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Личностные результаты:</w:t>
      </w:r>
    </w:p>
    <w:p w:rsidR="00AF61AD" w:rsidRPr="00AF61AD" w:rsidRDefault="00AF61AD" w:rsidP="00AF61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формирование мотивации изучения иностранных языков и стремление к самосовершенствованию в образовательной области «Немецкий язык»;</w:t>
      </w:r>
    </w:p>
    <w:p w:rsidR="00AF61AD" w:rsidRPr="00AF61AD" w:rsidRDefault="00AF61AD" w:rsidP="00AF61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осознание возможностей самореализации средствами иностранного языка;</w:t>
      </w:r>
    </w:p>
    <w:p w:rsidR="00AF61AD" w:rsidRPr="00AF61AD" w:rsidRDefault="00AF61AD" w:rsidP="00AF61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стремление к совершенствованию собственной речевой культуры в целом;</w:t>
      </w:r>
    </w:p>
    <w:p w:rsidR="00AF61AD" w:rsidRPr="00AF61AD" w:rsidRDefault="00AF61AD" w:rsidP="00AF61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формирование коммуникативной компетенции в межкультурной и межэтнической коммуникации;</w:t>
      </w:r>
    </w:p>
    <w:p w:rsidR="00AF61AD" w:rsidRPr="00AF61AD" w:rsidRDefault="00AF61AD" w:rsidP="00AF61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таких качеств, как воля, целеустремленность,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, инициативность,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эмпатия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>, трудолюбие, дисциплинированность;</w:t>
      </w:r>
    </w:p>
    <w:p w:rsidR="00AF61AD" w:rsidRPr="00AF61AD" w:rsidRDefault="00AF61AD" w:rsidP="00AF61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AF61AD" w:rsidRPr="00AF61AD" w:rsidRDefault="00AF61AD" w:rsidP="00AF61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6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AF6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результаты</w:t>
      </w:r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культуры, языка своего народа, своего края, основ культурного наследия народов России и человечества;</w:t>
      </w:r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-формирование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мира;</w:t>
      </w:r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-формирование осознанного, 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 религии,  традициям, языкам, ценностям народов России и народов мира;</w:t>
      </w:r>
      <w:proofErr w:type="gramEnd"/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-формирование  готовности и способности вести диалог с другими людьми и достигать в нём взаимопонимания.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В коммуникативной сфере (т. е. владении иностранным языком как средством общения)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Речевая компетенция в следующих видах речевой деятель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softHyphen/>
        <w:t>ности: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говорении</w:t>
      </w:r>
      <w:proofErr w:type="gramEnd"/>
      <w:r w:rsidRPr="00AF61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Диалогическая речь</w:t>
      </w:r>
      <w:r w:rsidRPr="00AF61A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t>Дальнейшее совершенствование диалогической' речи при более вариативном содержании и более разнообразном языко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вом оформлении: умение вести диалоги этикетного характера, диалог-расспрос, 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диалог-побуждение к действию, диалог </w:t>
      </w: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AF61AD">
        <w:rPr>
          <w:rFonts w:ascii="Times New Roman" w:hAnsi="Times New Roman" w:cs="Times New Roman"/>
          <w:color w:val="000000"/>
          <w:sz w:val="28"/>
          <w:szCs w:val="28"/>
        </w:rPr>
        <w:t>бмен мнениями и комбинированные диалоги. Объем диало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softHyphen/>
        <w:t>га - от 8 реплик.</w:t>
      </w:r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Монологическая речь. Дальнейшее развитие и совершенствование связных выска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softHyphen/>
        <w:t>зываний с использованием основных коммуникативных типов речи: описание, сообщение, рассказ (включающий эмоцио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softHyphen/>
        <w:t>нально-оценочные суждения), рассуждение (характеристика) с высказыванием своего мнения и краткой аргументацией с опо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softHyphen/>
        <w:t>рой и без опоры на прочитанный или услышанный текст ли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softHyphen/>
        <w:t>бо заданную коммуникативную ситуацию. Объем монологичес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softHyphen/>
        <w:t>кого высказывания от 10-12 фраз.</w:t>
      </w:r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F61AD" w:rsidRPr="00AF61AD" w:rsidRDefault="00AF61AD" w:rsidP="00AF61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воспринимать на слух и полностью понимать речь учителя, одноклассников;</w:t>
      </w:r>
    </w:p>
    <w:p w:rsidR="00AF61AD" w:rsidRPr="00AF61AD" w:rsidRDefault="00AF61AD" w:rsidP="00AF61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воспринимать на слух и понимать основное содержание несложных аутентичных аудио и видеотекстов, относящихся  к  разным коммуникативным типам речи (сообщение, рассказ</w:t>
      </w: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F61AD">
        <w:rPr>
          <w:rFonts w:ascii="Times New Roman" w:hAnsi="Times New Roman" w:cs="Times New Roman"/>
          <w:color w:val="000000"/>
          <w:sz w:val="28"/>
          <w:szCs w:val="28"/>
        </w:rPr>
        <w:t>нтервью);</w:t>
      </w:r>
    </w:p>
    <w:p w:rsidR="00AF61AD" w:rsidRPr="00AF61AD" w:rsidRDefault="00AF61AD" w:rsidP="00AF61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воспринимать на слух и выборочно понимать с опорой на языковую догадку, конте</w:t>
      </w: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кст кр</w:t>
      </w:r>
      <w:proofErr w:type="gram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аткие несложные аутентичные прагматические аудио- и видеотексты, выделяя значимую/нужную/ необходимую информацию. Время звучания текстов для 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аудировани</w:t>
      </w: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до 1 мин.;</w:t>
      </w:r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чтении</w:t>
      </w:r>
      <w:proofErr w:type="gramEnd"/>
      <w:r w:rsidRPr="00AF61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F61AD" w:rsidRPr="00AF61AD" w:rsidRDefault="00AF61AD" w:rsidP="00AF61A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Жанры текстов: научно-популярные, публицистические, художественные, прагматические.</w:t>
      </w:r>
    </w:p>
    <w:p w:rsidR="00AF61AD" w:rsidRPr="00AF61AD" w:rsidRDefault="00AF61AD" w:rsidP="00AF61A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Типы текстов: статья, интервью, рассказ, объявление, рецепт, меню, проспект, реклама, стихотворение</w:t>
      </w: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-Содержание текстов соответствует возрастным особенностям и интересам  данного возраста, имеет образовательную и воспитательную ценность, воздействует на эмоциональную сферу обучающегося.</w:t>
      </w:r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Чтение с пониманием основного содержания осуществля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softHyphen/>
        <w:t>ется на несложных аутентичных текстах с ориентацией на вы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softHyphen/>
        <w:t>деленное в программе предметное содержание, включающих некоторое количество незнакомых слов. Объем текстов для </w:t>
      </w:r>
      <w:r w:rsidRPr="00AF6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чтения 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t>450-500 слов;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письменной речи: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-писать короткие поздравления с днем рождения и другими праздниками, выражать пожелания (объемом 60—80 слов, включая адрес);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-заполнять формуляры, бланки (указывать имя, фамилию, пол, гражданство, адрес)</w:t>
      </w:r>
    </w:p>
    <w:p w:rsidR="00AF61AD" w:rsidRPr="00AF61AD" w:rsidRDefault="00AF61AD" w:rsidP="00AF6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61AD" w:rsidRPr="00AF61AD" w:rsidRDefault="00AF61AD" w:rsidP="00AF6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61AD" w:rsidRPr="00AF61AD" w:rsidRDefault="00AF61AD" w:rsidP="00AF6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61AD" w:rsidRPr="00AF61AD" w:rsidRDefault="00AF61AD" w:rsidP="00AF6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61AD" w:rsidRPr="00AF61AD" w:rsidRDefault="00AF61AD" w:rsidP="00AF6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AD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Речевые умения/</w:t>
      </w:r>
      <w:r w:rsidRPr="00AF61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AF61AD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Говорение</w:t>
      </w:r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Диалогическая речь</w:t>
      </w:r>
      <w:r w:rsidRPr="00AF61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 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t>Развитие у школьников диалогической речи на средней ступени предусматривает овладение ими умениями вести диалог этикетного характера, диалог-расспрос, диалог-побуждение к действию и диалог-обмен мнениями, а также их комбинации:</w:t>
      </w:r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Речевые умения при ведении диалогов этикетного характера:</w:t>
      </w:r>
    </w:p>
    <w:p w:rsidR="00AF61AD" w:rsidRPr="00AF61AD" w:rsidRDefault="00AF61AD" w:rsidP="00AF61A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начать, поддержать и закончить разговор;</w:t>
      </w:r>
    </w:p>
    <w:p w:rsidR="00AF61AD" w:rsidRPr="00AF61AD" w:rsidRDefault="00AF61AD" w:rsidP="00AF61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поздравить, выразить пожелания и отреагировать на них; выразить благодарность;</w:t>
      </w:r>
    </w:p>
    <w:p w:rsidR="00AF61AD" w:rsidRPr="00AF61AD" w:rsidRDefault="00AF61AD" w:rsidP="00AF61A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вежливо переспросить, выразить согласие/ отказ.</w:t>
      </w:r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Объем этикетных диалогов – до 4 реплик со стороны каждого учащегося.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Речевые умения при ведении </w:t>
      </w:r>
      <w:r w:rsidRPr="00AF6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диалога-расспроса</w:t>
      </w:r>
      <w:r w:rsidRPr="00AF61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F61AD" w:rsidRPr="00AF61AD" w:rsidRDefault="00AF61AD" w:rsidP="00AF61A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запрашивать и сообщать фактическую информацию (Кто?</w:t>
      </w:r>
      <w:proofErr w:type="gram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Что? Как? Где? Куда? Когда? С кем? </w:t>
      </w: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Почему?),  переходя с позиции спрашивающего на позицию отвечающего;</w:t>
      </w:r>
      <w:proofErr w:type="gramEnd"/>
    </w:p>
    <w:p w:rsidR="00AF61AD" w:rsidRPr="00AF61AD" w:rsidRDefault="00AF61AD" w:rsidP="00AF61A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целенаправленно расспрашивать, «брать интервью».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Объем данных диалогов – до 6 реплик со стороны каждого учащегося.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Речевые умения при ведении </w:t>
      </w:r>
      <w:r w:rsidRPr="00AF6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диалога-побуждения</w:t>
      </w:r>
      <w:r w:rsidRPr="00AF61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к 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t>действию</w:t>
      </w:r>
      <w:r w:rsidRPr="00AF61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F61AD" w:rsidRPr="00AF61AD" w:rsidRDefault="00AF61AD" w:rsidP="00AF61A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обратиться с просьбой и выразить готовность/отказ ее выполнить;</w:t>
      </w:r>
    </w:p>
    <w:p w:rsidR="00AF61AD" w:rsidRPr="00AF61AD" w:rsidRDefault="00AF61AD" w:rsidP="00AF61A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дать совет и </w:t>
      </w: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принять/ не принять</w:t>
      </w:r>
      <w:proofErr w:type="gram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его;</w:t>
      </w:r>
    </w:p>
    <w:p w:rsidR="00AF61AD" w:rsidRPr="00AF61AD" w:rsidRDefault="00AF61AD" w:rsidP="00AF61A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пригласить к действию/ взаимодействию и </w:t>
      </w: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согласиться/ не согласиться</w:t>
      </w:r>
      <w:proofErr w:type="gram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принять в нем участие;</w:t>
      </w:r>
    </w:p>
    <w:p w:rsidR="00AF61AD" w:rsidRPr="00AF61AD" w:rsidRDefault="00AF61AD" w:rsidP="00AF61A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сделать предложение и выразить согласие/ несогласие, принять его, </w:t>
      </w:r>
      <w:r w:rsidRPr="00AF61A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объяснить причину. 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Объем данных диалогов – до 4 реплик со стороны каждого учащегося.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Речевые умения при ведении </w:t>
      </w:r>
      <w:r w:rsidRPr="00AF6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диалога</w:t>
      </w:r>
      <w:r w:rsidRPr="00AF61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AF6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 обмена мнениями</w:t>
      </w:r>
      <w:r w:rsidRPr="00AF61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F61AD" w:rsidRPr="00AF61AD" w:rsidRDefault="00AF61AD" w:rsidP="00AF61A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выразить точку зрения и </w:t>
      </w: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согласиться/ не согласиться</w:t>
      </w:r>
      <w:proofErr w:type="gram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с ней;</w:t>
      </w:r>
    </w:p>
    <w:p w:rsidR="00AF61AD" w:rsidRPr="00AF61AD" w:rsidRDefault="00AF61AD" w:rsidP="00AF61A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высказать одобрение/неодобрение;</w:t>
      </w:r>
    </w:p>
    <w:p w:rsidR="00AF61AD" w:rsidRPr="00AF61AD" w:rsidRDefault="00AF61AD" w:rsidP="00AF61A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выразить сомнение;</w:t>
      </w:r>
    </w:p>
    <w:p w:rsidR="00AF61AD" w:rsidRPr="00AF61AD" w:rsidRDefault="00AF61AD" w:rsidP="00AF61A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выразить эмоциональную оценку обсуждаемых событий (радость/огорчение, желание/нежелание);</w:t>
      </w:r>
    </w:p>
    <w:p w:rsidR="00AF61AD" w:rsidRPr="00AF61AD" w:rsidRDefault="00AF61AD" w:rsidP="00AF61A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выразить эмоциональную поддержку партнера, в том числе с помощью комплиментов</w:t>
      </w:r>
      <w:r w:rsidRPr="00AF61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Объем диалогов - не менее 5-7 реплик со стороны каждого учащегося.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br/>
        <w:t>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Монологическая речь.</w:t>
      </w:r>
      <w:r w:rsidRPr="00AF61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t>Развитие монологической речи на средней ступени предусматривает овладение учащимися следующими умениями:</w:t>
      </w:r>
    </w:p>
    <w:p w:rsidR="00AF61AD" w:rsidRPr="00AF61AD" w:rsidRDefault="00AF61AD" w:rsidP="00AF61A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AF61AD" w:rsidRPr="00AF61AD" w:rsidRDefault="00AF61AD" w:rsidP="00AF61A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передавать содержание, основную мысль </w:t>
      </w: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с опорой на текст;</w:t>
      </w:r>
    </w:p>
    <w:p w:rsidR="00AF61AD" w:rsidRPr="00AF61AD" w:rsidRDefault="00AF61AD" w:rsidP="00AF61A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делать сообщение в связи с прочитанным текстом.</w:t>
      </w:r>
    </w:p>
    <w:p w:rsidR="00AF61AD" w:rsidRPr="00AF61AD" w:rsidRDefault="00AF61AD" w:rsidP="00AF61AD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выражать и аргументировать свое отношение к </w:t>
      </w: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прочитанному</w:t>
      </w:r>
      <w:proofErr w:type="gramEnd"/>
      <w:r w:rsidRPr="00AF61AD">
        <w:rPr>
          <w:rFonts w:ascii="Times New Roman" w:hAnsi="Times New Roman" w:cs="Times New Roman"/>
          <w:color w:val="000000"/>
          <w:sz w:val="28"/>
          <w:szCs w:val="28"/>
        </w:rPr>
        <w:t>/услышанному.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Объем монологического высказывания – до 15 фраз.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6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Аудирование</w:t>
      </w:r>
      <w:proofErr w:type="spellEnd"/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  Владение умениями  понимать на слух иноязычный те</w:t>
      </w: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кст  пр</w:t>
      </w:r>
      <w:proofErr w:type="gramEnd"/>
      <w:r w:rsidRPr="00AF61AD">
        <w:rPr>
          <w:rFonts w:ascii="Times New Roman" w:hAnsi="Times New Roman" w:cs="Times New Roman"/>
          <w:color w:val="000000"/>
          <w:sz w:val="28"/>
          <w:szCs w:val="28"/>
        </w:rPr>
        <w:t>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При этом предусматривается развитие следующих умений:</w:t>
      </w:r>
    </w:p>
    <w:p w:rsidR="00AF61AD" w:rsidRPr="00AF61AD" w:rsidRDefault="00AF61AD" w:rsidP="00AF61A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прогнозировать содержание устного текста по началу сообщения и выделять основную мысль в воспринимаемом на слух тексте;</w:t>
      </w:r>
    </w:p>
    <w:p w:rsidR="00AF61AD" w:rsidRPr="00AF61AD" w:rsidRDefault="00AF61AD" w:rsidP="00AF61A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выбирать главные факты, опуская второстепенные;</w:t>
      </w:r>
    </w:p>
    <w:p w:rsidR="00AF61AD" w:rsidRPr="00AF61AD" w:rsidRDefault="00AF61AD" w:rsidP="00AF61A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выборочно понимать необходимую информацию в сообщениях прагматического характера с опорой на языковую догадку, контекст;</w:t>
      </w:r>
    </w:p>
    <w:p w:rsidR="00AF61AD" w:rsidRPr="00AF61AD" w:rsidRDefault="00AF61AD" w:rsidP="00AF61A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игнорировать незнакомый языковой материал, несущественный для понимания.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интересам учащихся 8 классов, иметь образовательную и воспитательную ценность.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Время звучания текста – 1,5-2 минуты.</w:t>
      </w:r>
    </w:p>
    <w:p w:rsidR="00AF61AD" w:rsidRPr="00AF61AD" w:rsidRDefault="00AF61AD" w:rsidP="00AF6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1AD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Чтение</w:t>
      </w:r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Обучающиеся 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</w:t>
      </w:r>
      <w:r w:rsidRPr="00AF6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ознакомительное чтение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t>); с полным пониманием содержания (</w:t>
      </w:r>
      <w:r w:rsidRPr="00AF6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изучающее чтение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t>); с выборочным пониманием нужной или интересующей информации (</w:t>
      </w:r>
      <w:r w:rsidRPr="00AF6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просмотровое/поисковое чтение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Содержание текстов должно соответствовать возрастным особенностям и интересам учащихся 8 классов, иметь образовательную и воспитательную ценность, воздействовать на эмоциональную сферу.</w:t>
      </w:r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Независимо от вида чтения возможно использование двуязычного словаря.</w:t>
      </w:r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Чтение с пониманием основного содержания текста осуществляется на аутентичных материалах, отражающих особенности быта, жизни, культуры стран изучаемого языка.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Умения чтения, подлежащие формированию:</w:t>
      </w:r>
    </w:p>
    <w:p w:rsidR="00AF61AD" w:rsidRPr="00AF61AD" w:rsidRDefault="00AF61AD" w:rsidP="00AF61AD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определять тему, содержание текста по заголовку;</w:t>
      </w:r>
    </w:p>
    <w:p w:rsidR="00AF61AD" w:rsidRPr="00AF61AD" w:rsidRDefault="00AF61AD" w:rsidP="00AF61AD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выделять основную мысль;</w:t>
      </w:r>
    </w:p>
    <w:p w:rsidR="00AF61AD" w:rsidRPr="00AF61AD" w:rsidRDefault="00AF61AD" w:rsidP="00AF61AD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выбирать главные факты из текста, опуская второстепенные;</w:t>
      </w:r>
    </w:p>
    <w:p w:rsidR="00AF61AD" w:rsidRPr="00AF61AD" w:rsidRDefault="00AF61AD" w:rsidP="00AF61AD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устанавливать логическую последовательность основных фактов/ событий в тексте.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Объем текста – до 500 слов.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   Чтение с полным пониманием текста осуществляется на облегченных аутентичных текстах разных жанров.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Умения чтения, подлежащие формированию:</w:t>
      </w:r>
    </w:p>
    <w:p w:rsidR="00AF61AD" w:rsidRPr="00AF61AD" w:rsidRDefault="00AF61AD" w:rsidP="00AF61AD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полно и точно понимать содержание текста на основе его информационной переработки (языковой догадки, словообразовательного и грамматического анализа</w:t>
      </w: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выборочного перевода, использование страноведческого комментария);</w:t>
      </w:r>
    </w:p>
    <w:p w:rsidR="00AF61AD" w:rsidRPr="00AF61AD" w:rsidRDefault="00AF61AD" w:rsidP="00AF61AD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оценивать полученную информацию, выразить свое мнение;</w:t>
      </w:r>
    </w:p>
    <w:p w:rsidR="00AF61AD" w:rsidRPr="00AF61AD" w:rsidRDefault="00AF61AD" w:rsidP="00AF61AD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прокомментировать/объяснить те или иные факты, описанные в тексте</w:t>
      </w:r>
      <w:r w:rsidRPr="00AF61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Объем текста - до 600 слов.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Чтение с выборочным пониманием  нужной или интересующей информации предполагает умение просмотреть аутентичный текст, (статью или несколько статей из газеты, журнала, сайтов Интернет</w:t>
      </w:r>
      <w:r w:rsidRPr="00AF61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 и выбрать информацию, которая необходима или представляет интерес </w:t>
      </w: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обучающегося.</w:t>
      </w:r>
    </w:p>
    <w:p w:rsidR="00AF61AD" w:rsidRPr="00AF61AD" w:rsidRDefault="00AF61AD" w:rsidP="00AF6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1AD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Письменная речь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Овладение письменной речью предусматривает развитие следующих умений:</w:t>
      </w:r>
    </w:p>
    <w:p w:rsidR="00AF61AD" w:rsidRPr="00AF61AD" w:rsidRDefault="00AF61AD" w:rsidP="00AF61AD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делать выписки из текста;</w:t>
      </w:r>
    </w:p>
    <w:p w:rsidR="00AF61AD" w:rsidRPr="00AF61AD" w:rsidRDefault="00AF61AD" w:rsidP="00AF61AD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писать короткие поздравления с днем рождения, другими праздниками, выражать пожелания; (объемом 30-40 слов, включая написание адреса);</w:t>
      </w:r>
    </w:p>
    <w:p w:rsidR="00AF61AD" w:rsidRPr="00AF61AD" w:rsidRDefault="00AF61AD" w:rsidP="00AF61AD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заполнять бланки (указывать имя, фамилию, пол, возраст, гражданство, адрес);</w:t>
      </w:r>
    </w:p>
    <w:p w:rsidR="00AF61AD" w:rsidRPr="00AF61AD" w:rsidRDefault="00AF61AD" w:rsidP="00AF61AD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писать личное письмо по образцу/ без опоры на образец</w:t>
      </w:r>
      <w:r w:rsidRPr="00AF61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t>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Успешное овладение немецким языком на  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допороговом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 уровне (соответствующем  международному стандарту) предполагает развитие учебных и компенсаторных умений при обучении говорению, письму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аудированию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и чтению.</w:t>
      </w:r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   На средней ступени обучения уделяется внимание   развитию  таких специальных учебных умений как:</w:t>
      </w:r>
    </w:p>
    <w:p w:rsidR="00AF61AD" w:rsidRPr="00AF61AD" w:rsidRDefault="00AF61AD" w:rsidP="00AF61AD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</w:r>
    </w:p>
    <w:p w:rsidR="00AF61AD" w:rsidRPr="00AF61AD" w:rsidRDefault="00AF61AD" w:rsidP="00AF61AD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пользоваться словарями и справочниками, в том числе электронными;</w:t>
      </w:r>
    </w:p>
    <w:p w:rsidR="00AF61AD" w:rsidRPr="00AF61AD" w:rsidRDefault="00AF61AD" w:rsidP="00AF61AD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проектной деятельности, в том числе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межпредметного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характера, требующей использования иноязычных источников информации.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В основной школе также целенаправленно осуществляется развитие компенсаторных умений - умений выходить из затруднительных положений 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дефиците языковых средств, а именно: развитие умения использовать при говорении переспрос, перифраз, синонимичные средства, мимику, жесты, а при чтении и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- языковую догадку, тематическое прогнозирование содержания, опускать/игнорировать информацию, не мешающую понять основное значение текста.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6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Социокультурные</w:t>
      </w:r>
      <w:proofErr w:type="spellEnd"/>
      <w:r w:rsidRPr="00AF6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знания и умения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Приобретают  умения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межпредметного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 характера).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Они овладевают знаниями о:</w:t>
      </w:r>
    </w:p>
    <w:p w:rsidR="00AF61AD" w:rsidRPr="00AF61AD" w:rsidRDefault="00AF61AD" w:rsidP="00AF61AD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значении</w:t>
      </w:r>
      <w:proofErr w:type="gram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 немецкого языка в современном мире;</w:t>
      </w:r>
    </w:p>
    <w:p w:rsidR="00AF61AD" w:rsidRPr="00AF61AD" w:rsidRDefault="00AF61AD" w:rsidP="00AF61AD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наиболее употребительной тематической фоновой  лексики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</w:r>
      <w:proofErr w:type="gramEnd"/>
    </w:p>
    <w:p w:rsidR="00AF61AD" w:rsidRPr="00AF61AD" w:rsidRDefault="00AF61AD" w:rsidP="00AF61AD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социокультурном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портрете</w:t>
      </w:r>
      <w:proofErr w:type="gram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стран ( говорящих на изучаемом языке) и культурном наследии стран изучаемого языка.;</w:t>
      </w:r>
    </w:p>
    <w:p w:rsidR="00AF61AD" w:rsidRPr="00AF61AD" w:rsidRDefault="00AF61AD" w:rsidP="00AF61AD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речевых </w:t>
      </w: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различиях</w:t>
      </w:r>
      <w:proofErr w:type="gram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в ситуациях формального и неформального общения в рамках изучаемых предметов речи.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Предусматривается также овладение умениями:</w:t>
      </w:r>
    </w:p>
    <w:p w:rsidR="00AF61AD" w:rsidRPr="00AF61AD" w:rsidRDefault="00AF61AD" w:rsidP="00AF61AD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представлять родную страну и культуру на иностранном языке;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Графика и орфография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Знания правил чтения и написания новых слов, отобранных для данного этапа обучения.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Фонетическая сторона речи</w:t>
      </w:r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 Навыки адекватного произношения и различения на слух всех звуков немецкого языка. Соблюдение правильного ударения в словах и фразах; членение предложений на смысловые группы; соблюдение правильной интонации в различных типах предложений. </w:t>
      </w:r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Дальнейшее совершенствование произносительных навыков, в том числе применительно к новому языковому материалу.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Лексическая сторона речи</w:t>
      </w:r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  Расширение объема рецептивного и продуктивного словаря за счет лексических средств, обслуживающих новые темы, проблемы и ситуации общения. К 900 лексическим единицам, усвоенным ранее, добавляется около 300 новых лексических единиц, в том числе наиболее распространенные словосочетания, оценочная лексика, реплики-клише речевого этикета, отражающие культуру немецкоязычных стран.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Развитие навыков их распознавания и употребления в речи. Расширение потенциального словаря за счет интернациональной лексики и навыков овладения новыми словообразовательными средствами: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- 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t>суффиксами</w:t>
      </w:r>
      <w:r w:rsidRPr="00AF61A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t>существительных</w:t>
      </w:r>
      <w:r w:rsidRPr="00AF61AD">
        <w:rPr>
          <w:rFonts w:ascii="Times New Roman" w:hAnsi="Times New Roman" w:cs="Times New Roman"/>
          <w:color w:val="000000"/>
          <w:sz w:val="28"/>
          <w:szCs w:val="28"/>
          <w:lang w:val="de-DE"/>
        </w:rPr>
        <w:t>: - e (die Sorge); -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  <w:lang w:val="de-DE"/>
        </w:rPr>
        <w:t>ler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(der Sportler), -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  <w:lang w:val="de-DE"/>
        </w:rPr>
        <w:t>ie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(die Autonomie)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  <w:lang w:val="de-DE"/>
        </w:rPr>
        <w:lastRenderedPageBreak/>
        <w:t xml:space="preserve">- 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t>суффиксами</w:t>
      </w:r>
      <w:r w:rsidRPr="00AF61A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t>прилагательных</w:t>
      </w:r>
      <w:r w:rsidRPr="00AF61AD">
        <w:rPr>
          <w:rFonts w:ascii="Times New Roman" w:hAnsi="Times New Roman" w:cs="Times New Roman"/>
          <w:color w:val="000000"/>
          <w:sz w:val="28"/>
          <w:szCs w:val="28"/>
          <w:lang w:val="de-DE"/>
        </w:rPr>
        <w:t>: -sam (sparsam), - bar (wunderbar);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- 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t>префиксами</w:t>
      </w:r>
      <w:r w:rsidRPr="00AF61A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t>существительных</w:t>
      </w:r>
      <w:r w:rsidRPr="00AF61A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61A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t>глаголов</w:t>
      </w:r>
      <w:r w:rsidRPr="00AF61AD">
        <w:rPr>
          <w:rFonts w:ascii="Times New Roman" w:hAnsi="Times New Roman" w:cs="Times New Roman"/>
          <w:color w:val="000000"/>
          <w:sz w:val="28"/>
          <w:szCs w:val="28"/>
          <w:lang w:val="de-DE"/>
        </w:rPr>
        <w:t>: vor- (das Vorbild, vorkommen); mit- (die Mitverantwortung, mitmachen)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Грамматическая сторона речи</w:t>
      </w:r>
      <w:r w:rsidRPr="00AF61AD">
        <w:rPr>
          <w:rFonts w:ascii="Times New Roman" w:hAnsi="Times New Roman" w:cs="Times New Roman"/>
          <w:color w:val="000000"/>
          <w:sz w:val="28"/>
          <w:szCs w:val="28"/>
        </w:rPr>
        <w:br/>
        <w:t>Расширение объема значений грамматических средств, изученных во 2-8 или в 5-8 классах и овладение новыми грамматическими явлениями.</w:t>
      </w:r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Всеми временными формами в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Passiv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Perfekt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Plusquamperfekt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Futurum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Passiv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>) рецептивно; местоименными наречиями (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worüber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darüber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womit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? 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damit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предложений с инфинитивными группами: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statt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zu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ohne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…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zu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F61AD" w:rsidRPr="00AF61AD" w:rsidRDefault="00AF61AD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сложно-подчиненных</w:t>
      </w:r>
      <w:proofErr w:type="spellEnd"/>
      <w:proofErr w:type="gram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- придаточными времени с союзами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wenn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als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nachdem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придаточными</w:t>
      </w:r>
      <w:proofErr w:type="gram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цели с союзом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damit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Распознавание структуры предложения по формальным признакам, а именно: по наличию придаточных предложений, по наличию инфинитивных оборотов: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um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…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zu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Inf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statt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…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zu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Inf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ohne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…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zu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Inf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61AD">
        <w:rPr>
          <w:rFonts w:ascii="Times New Roman" w:hAnsi="Times New Roman" w:cs="Times New Roman"/>
          <w:color w:val="000000"/>
          <w:sz w:val="28"/>
          <w:szCs w:val="28"/>
        </w:rPr>
        <w:t>Различение некоторых омонимичных явлений – предлогов, союзов (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zu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als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F61AD">
        <w:rPr>
          <w:rFonts w:ascii="Times New Roman" w:hAnsi="Times New Roman" w:cs="Times New Roman"/>
          <w:color w:val="000000"/>
          <w:sz w:val="28"/>
          <w:szCs w:val="28"/>
        </w:rPr>
        <w:t>wenn</w:t>
      </w:r>
      <w:proofErr w:type="spellEnd"/>
      <w:r w:rsidRPr="00AF61A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F61AD" w:rsidRPr="00AF61AD" w:rsidRDefault="00AF61AD" w:rsidP="00AF6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1AD" w:rsidRPr="00AF61AD" w:rsidRDefault="00AF61AD" w:rsidP="00AF61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30F1" w:rsidRPr="00AF61AD" w:rsidRDefault="006930F1" w:rsidP="00AF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30F1" w:rsidRPr="00AF61AD" w:rsidRDefault="006930F1" w:rsidP="00AF6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2FDA" w:rsidRPr="00AF61AD" w:rsidRDefault="002A2FDA" w:rsidP="00AF61AD">
      <w:pPr>
        <w:tabs>
          <w:tab w:val="left" w:pos="1230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2A3" w:rsidRPr="00AF61AD" w:rsidRDefault="002A2FDA" w:rsidP="00AF61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  <w:r w:rsidRPr="00AF61AD">
        <w:rPr>
          <w:rFonts w:ascii="Times New Roman" w:hAnsi="Times New Roman" w:cs="Times New Roman"/>
          <w:b/>
          <w:sz w:val="28"/>
          <w:szCs w:val="28"/>
        </w:rPr>
        <w:tab/>
      </w:r>
      <w:r w:rsidR="002762A3" w:rsidRPr="00AF61AD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Содержание</w:t>
      </w:r>
    </w:p>
    <w:p w:rsidR="002762A3" w:rsidRPr="00AF61AD" w:rsidRDefault="002762A3" w:rsidP="00AF61A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</w:pPr>
      <w:r w:rsidRPr="00AF61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 1. </w:t>
      </w:r>
      <w:proofErr w:type="gramStart"/>
      <w:r w:rsidRPr="00AF61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Межличностные взаимоотношения в семье, с друзьями, в школе; внешность и характеристики человека; досуг и увлечения (спорт, музыка, дискотеки, кафе);. молодежная мода; покупки, карманные деньги</w:t>
      </w:r>
      <w:r w:rsidRPr="00AF61AD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> </w:t>
      </w:r>
      <w:proofErr w:type="gramEnd"/>
    </w:p>
    <w:p w:rsidR="00AF61AD" w:rsidRDefault="00AF61AD" w:rsidP="00AF61A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2762A3" w:rsidRPr="00AF61AD" w:rsidRDefault="002762A3" w:rsidP="00AF61A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AF61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2. Проблемы выбора профессии и роль иностранного языка</w:t>
      </w:r>
    </w:p>
    <w:p w:rsidR="00AF61AD" w:rsidRDefault="00AF61AD" w:rsidP="00AF61A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2762A3" w:rsidRPr="00AF61AD" w:rsidRDefault="002762A3" w:rsidP="00AF61A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AF61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3. Страна и страна/страны изучаемого  </w:t>
      </w:r>
      <w:proofErr w:type="gramStart"/>
      <w:r w:rsidRPr="00AF61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языка</w:t>
      </w:r>
      <w:proofErr w:type="gramEnd"/>
      <w:r w:rsidRPr="00AF61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и  родная страна, их культурные особенности (национальные праздники, знаменательные даты, традиции, обычаи), достопримечательности; выдающиеся люди, их вклад в науку и мировую культуру; средства массовой информации (пресса, телевидение, радио, Интернет) </w:t>
      </w:r>
    </w:p>
    <w:p w:rsidR="00622813" w:rsidRPr="00AF61AD" w:rsidRDefault="00622813" w:rsidP="00AF61AD">
      <w:pPr>
        <w:tabs>
          <w:tab w:val="left" w:pos="30"/>
          <w:tab w:val="left" w:pos="1230"/>
        </w:tabs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622813" w:rsidRPr="00AF61AD" w:rsidRDefault="00622813" w:rsidP="00AF6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1A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20C7E" w:rsidRPr="00AF61AD" w:rsidRDefault="00A20C7E" w:rsidP="00AF61AD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AD" w:rsidRPr="00AF61AD" w:rsidRDefault="00AF61AD" w:rsidP="00AF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1AD" w:rsidRPr="00AF61AD" w:rsidRDefault="00AF61AD" w:rsidP="00AF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1AD" w:rsidRPr="00AF61AD" w:rsidRDefault="00AF61AD" w:rsidP="00AF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1AD" w:rsidRPr="00AF61AD" w:rsidRDefault="00AF61AD" w:rsidP="00AF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1AD" w:rsidRPr="00AF61AD" w:rsidRDefault="00AF61AD" w:rsidP="00AF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1AD" w:rsidRPr="00AF61AD" w:rsidRDefault="00AF61AD" w:rsidP="00AF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1AD" w:rsidRPr="00AF61AD" w:rsidRDefault="00AF61AD" w:rsidP="00AF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1AD" w:rsidRPr="00AF61AD" w:rsidRDefault="00AF61AD" w:rsidP="00AF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1AD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AF61AD" w:rsidRPr="00AF61AD" w:rsidRDefault="00AF61AD" w:rsidP="00AF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61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61AD">
        <w:rPr>
          <w:rFonts w:ascii="Times New Roman" w:hAnsi="Times New Roman" w:cs="Times New Roman"/>
          <w:sz w:val="28"/>
          <w:szCs w:val="28"/>
        </w:rPr>
        <w:t>,  посещающих кружок</w:t>
      </w:r>
    </w:p>
    <w:p w:rsidR="00AF61AD" w:rsidRPr="00AF61AD" w:rsidRDefault="00AF61AD" w:rsidP="00AF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1AD">
        <w:rPr>
          <w:rFonts w:ascii="Times New Roman" w:hAnsi="Times New Roman" w:cs="Times New Roman"/>
          <w:sz w:val="28"/>
          <w:szCs w:val="28"/>
        </w:rPr>
        <w:t>«Занимательный немецкий»</w:t>
      </w:r>
    </w:p>
    <w:p w:rsidR="00AF61AD" w:rsidRPr="00AF61AD" w:rsidRDefault="00AF61AD" w:rsidP="00AF61AD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1AD">
        <w:rPr>
          <w:rFonts w:ascii="Times New Roman" w:hAnsi="Times New Roman" w:cs="Times New Roman"/>
          <w:sz w:val="28"/>
          <w:szCs w:val="28"/>
        </w:rPr>
        <w:tab/>
        <w:t>2020-2021 учебный год</w:t>
      </w:r>
    </w:p>
    <w:p w:rsidR="00AF61AD" w:rsidRPr="00AF61AD" w:rsidRDefault="00AF61AD" w:rsidP="00AF61AD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1AD">
        <w:rPr>
          <w:rFonts w:ascii="Times New Roman" w:hAnsi="Times New Roman" w:cs="Times New Roman"/>
          <w:sz w:val="28"/>
          <w:szCs w:val="28"/>
        </w:rPr>
        <w:tab/>
        <w:t xml:space="preserve">Направление: </w:t>
      </w:r>
      <w:r w:rsidRPr="00AF61AD">
        <w:rPr>
          <w:rFonts w:ascii="Times New Roman" w:hAnsi="Times New Roman" w:cs="Times New Roman"/>
          <w:i/>
          <w:sz w:val="28"/>
          <w:szCs w:val="28"/>
        </w:rPr>
        <w:t>общекультурное</w:t>
      </w:r>
    </w:p>
    <w:p w:rsidR="00AF61AD" w:rsidRPr="00AF61AD" w:rsidRDefault="00AF61AD" w:rsidP="00AF61AD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1A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5000" w:type="pct"/>
        <w:tblLook w:val="04A0"/>
      </w:tblPr>
      <w:tblGrid>
        <w:gridCol w:w="817"/>
        <w:gridCol w:w="5563"/>
        <w:gridCol w:w="3191"/>
      </w:tblGrid>
      <w:tr w:rsidR="00AF61AD" w:rsidRPr="00AF61AD" w:rsidTr="006A541B">
        <w:tc>
          <w:tcPr>
            <w:tcW w:w="42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6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ФИО обучающихся</w:t>
            </w:r>
          </w:p>
        </w:tc>
        <w:tc>
          <w:tcPr>
            <w:tcW w:w="166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AF61AD" w:rsidRPr="00AF61AD" w:rsidTr="006A541B">
        <w:tc>
          <w:tcPr>
            <w:tcW w:w="42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6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Андреева Софья Сергеевна</w:t>
            </w:r>
          </w:p>
        </w:tc>
        <w:tc>
          <w:tcPr>
            <w:tcW w:w="166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AF61AD" w:rsidRPr="00AF61AD" w:rsidTr="006A541B">
        <w:tc>
          <w:tcPr>
            <w:tcW w:w="42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06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Анпилогова</w:t>
            </w:r>
            <w:proofErr w:type="spellEnd"/>
            <w:r w:rsidRPr="00AF61A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166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AF61AD" w:rsidRPr="00AF61AD" w:rsidTr="006A541B">
        <w:tc>
          <w:tcPr>
            <w:tcW w:w="42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06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Бажан Виталий Дмитриевич</w:t>
            </w:r>
          </w:p>
        </w:tc>
        <w:tc>
          <w:tcPr>
            <w:tcW w:w="166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AF61AD" w:rsidRPr="00AF61AD" w:rsidTr="006A541B">
        <w:tc>
          <w:tcPr>
            <w:tcW w:w="42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06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Бакаев Владимир Сергеевич</w:t>
            </w:r>
          </w:p>
        </w:tc>
        <w:tc>
          <w:tcPr>
            <w:tcW w:w="166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AF61AD" w:rsidRPr="00AF61AD" w:rsidTr="006A541B">
        <w:tc>
          <w:tcPr>
            <w:tcW w:w="42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06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Василенко Евгений Александрович</w:t>
            </w:r>
          </w:p>
        </w:tc>
        <w:tc>
          <w:tcPr>
            <w:tcW w:w="166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AF61AD" w:rsidRPr="00AF61AD" w:rsidTr="006A541B">
        <w:tc>
          <w:tcPr>
            <w:tcW w:w="42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06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Воробьёв Антон Николаевич</w:t>
            </w:r>
          </w:p>
        </w:tc>
        <w:tc>
          <w:tcPr>
            <w:tcW w:w="166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AF61AD" w:rsidRPr="00AF61AD" w:rsidTr="006A541B">
        <w:tc>
          <w:tcPr>
            <w:tcW w:w="42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06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Королюк</w:t>
            </w:r>
            <w:proofErr w:type="spellEnd"/>
            <w:r w:rsidRPr="00AF61AD">
              <w:rPr>
                <w:rFonts w:ascii="Times New Roman" w:hAnsi="Times New Roman" w:cs="Times New Roman"/>
                <w:sz w:val="28"/>
                <w:szCs w:val="28"/>
              </w:rPr>
              <w:t xml:space="preserve"> Максим Евгеньевич</w:t>
            </w:r>
          </w:p>
        </w:tc>
        <w:tc>
          <w:tcPr>
            <w:tcW w:w="166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AF61AD" w:rsidRPr="00AF61AD" w:rsidTr="006A541B">
        <w:tc>
          <w:tcPr>
            <w:tcW w:w="42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06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Лепихов</w:t>
            </w:r>
            <w:proofErr w:type="spellEnd"/>
            <w:r w:rsidRPr="00AF61AD">
              <w:rPr>
                <w:rFonts w:ascii="Times New Roman" w:hAnsi="Times New Roman" w:cs="Times New Roman"/>
                <w:sz w:val="28"/>
                <w:szCs w:val="28"/>
              </w:rPr>
              <w:t xml:space="preserve"> Егор Дмитриевич</w:t>
            </w:r>
          </w:p>
        </w:tc>
        <w:tc>
          <w:tcPr>
            <w:tcW w:w="166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AF61AD" w:rsidRPr="00AF61AD" w:rsidTr="006A541B">
        <w:tc>
          <w:tcPr>
            <w:tcW w:w="42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06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Мазалова Дарья Евгеньевна</w:t>
            </w:r>
          </w:p>
        </w:tc>
        <w:tc>
          <w:tcPr>
            <w:tcW w:w="166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AF61AD" w:rsidRPr="00AF61AD" w:rsidTr="006A541B">
        <w:tc>
          <w:tcPr>
            <w:tcW w:w="42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06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Макуров</w:t>
            </w:r>
            <w:proofErr w:type="spellEnd"/>
            <w:r w:rsidRPr="00AF61AD">
              <w:rPr>
                <w:rFonts w:ascii="Times New Roman" w:hAnsi="Times New Roman" w:cs="Times New Roman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166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AF61AD" w:rsidRPr="00AF61AD" w:rsidTr="006A541B">
        <w:tc>
          <w:tcPr>
            <w:tcW w:w="42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06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Мищенко Даниил Владимирович</w:t>
            </w:r>
          </w:p>
        </w:tc>
        <w:tc>
          <w:tcPr>
            <w:tcW w:w="166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AF61AD" w:rsidRPr="00AF61AD" w:rsidTr="006A541B">
        <w:tc>
          <w:tcPr>
            <w:tcW w:w="42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06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Пикалова Елизавета Андреевна</w:t>
            </w:r>
          </w:p>
        </w:tc>
        <w:tc>
          <w:tcPr>
            <w:tcW w:w="166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AF61AD" w:rsidRPr="00AF61AD" w:rsidTr="006A541B">
        <w:tc>
          <w:tcPr>
            <w:tcW w:w="42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06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Ревякин Илья Русланович</w:t>
            </w:r>
          </w:p>
        </w:tc>
        <w:tc>
          <w:tcPr>
            <w:tcW w:w="166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AF61AD" w:rsidRPr="00AF61AD" w:rsidTr="006A541B">
        <w:tc>
          <w:tcPr>
            <w:tcW w:w="42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06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Рыбина Анастасия Алексеевна</w:t>
            </w:r>
          </w:p>
        </w:tc>
        <w:tc>
          <w:tcPr>
            <w:tcW w:w="166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AF61AD" w:rsidRPr="00AF61AD" w:rsidTr="006A541B">
        <w:tc>
          <w:tcPr>
            <w:tcW w:w="42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06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proofErr w:type="spellEnd"/>
            <w:r w:rsidRPr="00AF61AD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Михайловна</w:t>
            </w:r>
          </w:p>
        </w:tc>
        <w:tc>
          <w:tcPr>
            <w:tcW w:w="1667" w:type="pct"/>
          </w:tcPr>
          <w:p w:rsidR="00AF61AD" w:rsidRPr="00AF61AD" w:rsidRDefault="00AF61AD" w:rsidP="00AF61A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</w:tbl>
    <w:p w:rsidR="00AF61AD" w:rsidRPr="00AF61AD" w:rsidRDefault="00AF61AD" w:rsidP="00AF61AD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AD" w:rsidRPr="00AF61AD" w:rsidRDefault="00AF61AD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1AD">
        <w:rPr>
          <w:rFonts w:ascii="Times New Roman" w:hAnsi="Times New Roman" w:cs="Times New Roman"/>
          <w:sz w:val="28"/>
          <w:szCs w:val="28"/>
        </w:rPr>
        <w:t>Количество часов в неделю: 1 час</w:t>
      </w:r>
    </w:p>
    <w:p w:rsidR="00AF61AD" w:rsidRPr="00AF61AD" w:rsidRDefault="00AF61AD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1AD">
        <w:rPr>
          <w:rFonts w:ascii="Times New Roman" w:hAnsi="Times New Roman" w:cs="Times New Roman"/>
          <w:sz w:val="28"/>
          <w:szCs w:val="28"/>
        </w:rPr>
        <w:t>Место проведения: кабинет №39</w:t>
      </w:r>
    </w:p>
    <w:p w:rsidR="00AF61AD" w:rsidRPr="00AF61AD" w:rsidRDefault="00AF61AD" w:rsidP="00AF61AD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1AD">
        <w:rPr>
          <w:rFonts w:ascii="Times New Roman" w:hAnsi="Times New Roman" w:cs="Times New Roman"/>
          <w:sz w:val="28"/>
          <w:szCs w:val="28"/>
        </w:rPr>
        <w:tab/>
        <w:t xml:space="preserve">                         Руководитель: учитель  </w:t>
      </w:r>
      <w:proofErr w:type="spellStart"/>
      <w:r w:rsidRPr="00AF61AD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Pr="00AF61AD">
        <w:rPr>
          <w:rFonts w:ascii="Times New Roman" w:hAnsi="Times New Roman" w:cs="Times New Roman"/>
          <w:sz w:val="28"/>
          <w:szCs w:val="28"/>
        </w:rPr>
        <w:t xml:space="preserve">  И.М. </w:t>
      </w:r>
    </w:p>
    <w:p w:rsidR="00AF61AD" w:rsidRPr="00AF61AD" w:rsidRDefault="00AF61AD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AD" w:rsidRPr="00AF61AD" w:rsidRDefault="00AF61AD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AD" w:rsidRPr="00AF61AD" w:rsidRDefault="00AF61AD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AD" w:rsidRPr="00AF61AD" w:rsidRDefault="00AF61AD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AD" w:rsidRPr="00AF61AD" w:rsidRDefault="00AF61AD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AD" w:rsidRPr="00AF61AD" w:rsidRDefault="00AF61AD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AD" w:rsidRPr="00AF61AD" w:rsidRDefault="00AF61AD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C7E" w:rsidRPr="00AF61AD" w:rsidRDefault="00A20C7E" w:rsidP="00AF61AD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C7E" w:rsidRPr="00AF61AD" w:rsidRDefault="00A20C7E" w:rsidP="00AF61AD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0C" w:rsidRPr="00AF61AD" w:rsidRDefault="00E9700C" w:rsidP="00AF6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2813" w:rsidRPr="00AF61AD" w:rsidRDefault="00622813" w:rsidP="00AF61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61AD" w:rsidRDefault="00AF61AD" w:rsidP="00AF6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1AD" w:rsidRDefault="00AF61AD" w:rsidP="00AF6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1AD" w:rsidRDefault="00AF61AD" w:rsidP="00AF6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1AD" w:rsidRDefault="00AF61AD" w:rsidP="00AF6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1AD" w:rsidRDefault="00AF61AD" w:rsidP="00AF6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1AD" w:rsidRDefault="00AF61AD" w:rsidP="00AF6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00C" w:rsidRPr="00AF61AD" w:rsidRDefault="00E9700C" w:rsidP="00AF6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1AD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 занятий</w:t>
      </w: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06"/>
        <w:gridCol w:w="2762"/>
        <w:gridCol w:w="1614"/>
        <w:gridCol w:w="2439"/>
        <w:gridCol w:w="1070"/>
        <w:gridCol w:w="1080"/>
      </w:tblGrid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3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27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</w:p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планир</w:t>
            </w:r>
            <w:proofErr w:type="spellEnd"/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proofErr w:type="spellEnd"/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3" w:type="pct"/>
          </w:tcPr>
          <w:p w:rsidR="00E9700C" w:rsidRPr="00AF61AD" w:rsidRDefault="00AF61AD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Австрии</w:t>
            </w:r>
          </w:p>
        </w:tc>
        <w:tc>
          <w:tcPr>
            <w:tcW w:w="843" w:type="pct"/>
          </w:tcPr>
          <w:p w:rsidR="00E9700C" w:rsidRPr="00AF61AD" w:rsidRDefault="00304FED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 путешествие</w:t>
            </w:r>
          </w:p>
        </w:tc>
        <w:tc>
          <w:tcPr>
            <w:tcW w:w="1274" w:type="pct"/>
          </w:tcPr>
          <w:p w:rsidR="00E9700C" w:rsidRDefault="00304FED" w:rsidP="00AF61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картой,</w:t>
            </w:r>
          </w:p>
          <w:p w:rsidR="00304FED" w:rsidRPr="00AF61AD" w:rsidRDefault="00304FED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проспектов об Австрии 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E9700C" w:rsidRPr="00AF61AD" w:rsidRDefault="00AF61AD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Австрии. Вена</w:t>
            </w:r>
          </w:p>
        </w:tc>
        <w:tc>
          <w:tcPr>
            <w:tcW w:w="843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 xml:space="preserve">Заочное </w:t>
            </w:r>
          </w:p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</w:p>
        </w:tc>
        <w:tc>
          <w:tcPr>
            <w:tcW w:w="1274" w:type="pct"/>
          </w:tcPr>
          <w:p w:rsidR="00304FED" w:rsidRDefault="00304FED" w:rsidP="00304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картой,</w:t>
            </w:r>
          </w:p>
          <w:p w:rsidR="00E9700C" w:rsidRPr="00AF61AD" w:rsidRDefault="00304FED" w:rsidP="003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проспектов об Австрии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43" w:type="pct"/>
            <w:tcBorders>
              <w:top w:val="single" w:sz="4" w:space="0" w:color="auto"/>
            </w:tcBorders>
          </w:tcPr>
          <w:p w:rsidR="00E9700C" w:rsidRDefault="00304FED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Австрии.</w:t>
            </w:r>
          </w:p>
          <w:p w:rsidR="00AF61AD" w:rsidRPr="00AF61AD" w:rsidRDefault="00AF61AD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</w:tcPr>
          <w:p w:rsidR="00E9700C" w:rsidRPr="00AF61AD" w:rsidRDefault="00304FED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274" w:type="pct"/>
          </w:tcPr>
          <w:p w:rsidR="00E9700C" w:rsidRPr="00AF61AD" w:rsidRDefault="00304FED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кроссвордов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43" w:type="pct"/>
          </w:tcPr>
          <w:p w:rsidR="00405228" w:rsidRPr="00AF61AD" w:rsidRDefault="00304FED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Германия.  Географическое положение.</w:t>
            </w:r>
          </w:p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</w:tcPr>
          <w:p w:rsidR="00E9700C" w:rsidRPr="00AF61AD" w:rsidRDefault="00304FED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274" w:type="pct"/>
          </w:tcPr>
          <w:p w:rsidR="00E9700C" w:rsidRPr="00AF61AD" w:rsidRDefault="00304FED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географической картой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43" w:type="pct"/>
          </w:tcPr>
          <w:p w:rsidR="00E9700C" w:rsidRPr="00AF61AD" w:rsidRDefault="00304FED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Германия. Города Германии</w:t>
            </w:r>
          </w:p>
        </w:tc>
        <w:tc>
          <w:tcPr>
            <w:tcW w:w="843" w:type="pct"/>
          </w:tcPr>
          <w:p w:rsidR="00E9700C" w:rsidRPr="00AF61AD" w:rsidRDefault="00304FED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утешествие</w:t>
            </w:r>
          </w:p>
        </w:tc>
        <w:tc>
          <w:tcPr>
            <w:tcW w:w="1274" w:type="pct"/>
          </w:tcPr>
          <w:p w:rsidR="00E9700C" w:rsidRPr="00AF61AD" w:rsidRDefault="00E9700C" w:rsidP="003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FED">
              <w:rPr>
                <w:rFonts w:ascii="Times New Roman" w:hAnsi="Times New Roman" w:cs="Times New Roman"/>
                <w:sz w:val="28"/>
                <w:szCs w:val="28"/>
              </w:rPr>
              <w:t>Чтение текстов с полным пониманием, поиск необходимой информации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43" w:type="pct"/>
          </w:tcPr>
          <w:p w:rsidR="00405228" w:rsidRPr="00AF61AD" w:rsidRDefault="00304FED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Германия. </w:t>
            </w:r>
          </w:p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</w:tcPr>
          <w:p w:rsidR="00E9700C" w:rsidRPr="00AF61AD" w:rsidRDefault="00304FED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274" w:type="pct"/>
          </w:tcPr>
          <w:p w:rsidR="00E9700C" w:rsidRPr="00AF61AD" w:rsidRDefault="00E9700C" w:rsidP="003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FED">
              <w:rPr>
                <w:rFonts w:ascii="Times New Roman" w:hAnsi="Times New Roman" w:cs="Times New Roman"/>
                <w:sz w:val="28"/>
                <w:szCs w:val="28"/>
              </w:rPr>
              <w:t>Работа с тестовыми заданиями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43" w:type="pct"/>
          </w:tcPr>
          <w:p w:rsidR="00E9700C" w:rsidRPr="00AF61AD" w:rsidRDefault="00405228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«Летний отдых в Германии и России»</w:t>
            </w:r>
          </w:p>
        </w:tc>
        <w:tc>
          <w:tcPr>
            <w:tcW w:w="843" w:type="pct"/>
          </w:tcPr>
          <w:p w:rsidR="00E9700C" w:rsidRPr="00AF61AD" w:rsidRDefault="00405228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</w:p>
        </w:tc>
        <w:tc>
          <w:tcPr>
            <w:tcW w:w="1274" w:type="pct"/>
          </w:tcPr>
          <w:p w:rsidR="00405228" w:rsidRPr="00AF61AD" w:rsidRDefault="00405228" w:rsidP="00AF61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уп</w:t>
            </w: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 xml:space="preserve">отреблять изученный страноведческий </w:t>
            </w:r>
            <w:r w:rsidRPr="00AF61A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в творческом проекте</w:t>
            </w:r>
          </w:p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43" w:type="pct"/>
          </w:tcPr>
          <w:p w:rsidR="00E9700C" w:rsidRPr="00AF61AD" w:rsidRDefault="005835BC" w:rsidP="0058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Немецкая литература. Чтение отрывков из романа Кристины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Неслигер</w:t>
            </w:r>
            <w:proofErr w:type="spellEnd"/>
          </w:p>
        </w:tc>
        <w:tc>
          <w:tcPr>
            <w:tcW w:w="843" w:type="pct"/>
          </w:tcPr>
          <w:p w:rsidR="00E9700C" w:rsidRPr="00AF61AD" w:rsidRDefault="00405228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Урок чтения</w:t>
            </w:r>
          </w:p>
        </w:tc>
        <w:tc>
          <w:tcPr>
            <w:tcW w:w="1274" w:type="pct"/>
          </w:tcPr>
          <w:p w:rsidR="00E9700C" w:rsidRPr="00AF61AD" w:rsidRDefault="005835BC" w:rsidP="0058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текстов с пониманием основного содержания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43" w:type="pct"/>
          </w:tcPr>
          <w:p w:rsidR="00E9700C" w:rsidRPr="00AF61AD" w:rsidRDefault="005835BC" w:rsidP="003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отрывков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романа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Мирьям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Пресслер</w:t>
            </w:r>
            <w:proofErr w:type="spellEnd"/>
          </w:p>
        </w:tc>
        <w:tc>
          <w:tcPr>
            <w:tcW w:w="843" w:type="pct"/>
          </w:tcPr>
          <w:p w:rsidR="00E9700C" w:rsidRPr="00AF61AD" w:rsidRDefault="00405228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r w:rsidR="0058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чтения</w:t>
            </w:r>
          </w:p>
        </w:tc>
        <w:tc>
          <w:tcPr>
            <w:tcW w:w="1274" w:type="pct"/>
          </w:tcPr>
          <w:p w:rsidR="00405228" w:rsidRPr="00AF61AD" w:rsidRDefault="00405228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00C" w:rsidRPr="00AF61AD" w:rsidRDefault="005835B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текстов с пониманием основного содержания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443" w:type="pct"/>
          </w:tcPr>
          <w:p w:rsidR="00E9700C" w:rsidRPr="00AF61AD" w:rsidRDefault="005835B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чтения в Германии</w:t>
            </w:r>
          </w:p>
        </w:tc>
        <w:tc>
          <w:tcPr>
            <w:tcW w:w="843" w:type="pct"/>
          </w:tcPr>
          <w:p w:rsidR="00E9700C" w:rsidRPr="00AF61AD" w:rsidRDefault="00405228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Урок речевых навыков</w:t>
            </w:r>
          </w:p>
        </w:tc>
        <w:tc>
          <w:tcPr>
            <w:tcW w:w="1274" w:type="pct"/>
          </w:tcPr>
          <w:p w:rsidR="00405228" w:rsidRPr="00AF61AD" w:rsidRDefault="005835B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Высказывать свое мнение о видах чтения</w:t>
            </w:r>
          </w:p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43" w:type="pct"/>
          </w:tcPr>
          <w:p w:rsidR="00E9700C" w:rsidRPr="00AF61AD" w:rsidRDefault="00304FED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Немецкие пословицы</w:t>
            </w:r>
          </w:p>
        </w:tc>
        <w:tc>
          <w:tcPr>
            <w:tcW w:w="843" w:type="pct"/>
          </w:tcPr>
          <w:p w:rsidR="00E9700C" w:rsidRPr="00AF61AD" w:rsidRDefault="00304FED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письменная работа</w:t>
            </w:r>
          </w:p>
        </w:tc>
        <w:tc>
          <w:tcPr>
            <w:tcW w:w="1274" w:type="pct"/>
          </w:tcPr>
          <w:p w:rsidR="0026151E" w:rsidRPr="00AF61AD" w:rsidRDefault="00304FED" w:rsidP="00AF61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блокнота с пословицами</w:t>
            </w:r>
          </w:p>
          <w:p w:rsidR="0026151E" w:rsidRPr="00AF61AD" w:rsidRDefault="0026151E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43" w:type="pct"/>
          </w:tcPr>
          <w:p w:rsidR="00E9700C" w:rsidRPr="00AF61AD" w:rsidRDefault="006E53A5" w:rsidP="0058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35B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емецкие пословицы»</w:t>
            </w:r>
          </w:p>
        </w:tc>
        <w:tc>
          <w:tcPr>
            <w:tcW w:w="843" w:type="pct"/>
          </w:tcPr>
          <w:p w:rsidR="00E9700C" w:rsidRPr="00AF61AD" w:rsidRDefault="0026151E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Конкурс знатоков немецких пословиц</w:t>
            </w:r>
          </w:p>
        </w:tc>
        <w:tc>
          <w:tcPr>
            <w:tcW w:w="1274" w:type="pct"/>
          </w:tcPr>
          <w:p w:rsidR="00E9700C" w:rsidRPr="00AF61AD" w:rsidRDefault="006E53A5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толкование пословиц на немецком языке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43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53A5" w:rsidRPr="00AF61AD">
              <w:rPr>
                <w:rFonts w:ascii="Times New Roman" w:hAnsi="Times New Roman" w:cs="Times New Roman"/>
                <w:sz w:val="28"/>
                <w:szCs w:val="28"/>
              </w:rPr>
              <w:t>Герм</w:t>
            </w:r>
            <w:r w:rsidR="005835BC">
              <w:rPr>
                <w:rFonts w:ascii="Times New Roman" w:hAnsi="Times New Roman" w:cs="Times New Roman"/>
                <w:sz w:val="28"/>
                <w:szCs w:val="28"/>
              </w:rPr>
              <w:t>ания. Реки»</w:t>
            </w:r>
          </w:p>
        </w:tc>
        <w:tc>
          <w:tcPr>
            <w:tcW w:w="843" w:type="pct"/>
          </w:tcPr>
          <w:p w:rsidR="00E9700C" w:rsidRPr="00AF61AD" w:rsidRDefault="006E53A5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Урок-путешествие</w:t>
            </w:r>
          </w:p>
        </w:tc>
        <w:tc>
          <w:tcPr>
            <w:tcW w:w="1274" w:type="pct"/>
          </w:tcPr>
          <w:p w:rsidR="00E9700C" w:rsidRPr="00AF61AD" w:rsidRDefault="006E53A5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eastAsia="Times New Roman" w:hAnsi="Times New Roman" w:cs="Times New Roman"/>
                <w:sz w:val="28"/>
                <w:szCs w:val="28"/>
              </w:rPr>
              <w:t>Давать информацию о Германии с опорой на карту и вопросы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443" w:type="pct"/>
          </w:tcPr>
          <w:p w:rsidR="00E9700C" w:rsidRPr="00AF61AD" w:rsidRDefault="006E53A5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 xml:space="preserve">«Германия. </w:t>
            </w:r>
            <w:r w:rsidR="005835BC">
              <w:rPr>
                <w:rFonts w:ascii="Times New Roman" w:hAnsi="Times New Roman" w:cs="Times New Roman"/>
                <w:sz w:val="28"/>
                <w:szCs w:val="28"/>
              </w:rPr>
              <w:t>Горы»</w:t>
            </w:r>
          </w:p>
        </w:tc>
        <w:tc>
          <w:tcPr>
            <w:tcW w:w="843" w:type="pct"/>
          </w:tcPr>
          <w:p w:rsidR="00E9700C" w:rsidRPr="00AF61AD" w:rsidRDefault="006E53A5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Смотр знатоков</w:t>
            </w:r>
          </w:p>
        </w:tc>
        <w:tc>
          <w:tcPr>
            <w:tcW w:w="127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3A5" w:rsidRPr="00AF61AD">
              <w:rPr>
                <w:rFonts w:ascii="Times New Roman" w:eastAsia="Times New Roman" w:hAnsi="Times New Roman" w:cs="Times New Roman"/>
                <w:sz w:val="28"/>
                <w:szCs w:val="28"/>
              </w:rPr>
              <w:t>Давать информацию о Германии с опорой на карту и вопросы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443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53A5" w:rsidRPr="00AF61AD">
              <w:rPr>
                <w:rFonts w:ascii="Times New Roman" w:hAnsi="Times New Roman" w:cs="Times New Roman"/>
                <w:sz w:val="28"/>
                <w:szCs w:val="28"/>
              </w:rPr>
              <w:t>Германия. Легенды и традиции»</w:t>
            </w:r>
          </w:p>
        </w:tc>
        <w:tc>
          <w:tcPr>
            <w:tcW w:w="843" w:type="pct"/>
          </w:tcPr>
          <w:p w:rsidR="00E9700C" w:rsidRPr="00AF61AD" w:rsidRDefault="006E53A5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Урок чтения</w:t>
            </w:r>
          </w:p>
        </w:tc>
        <w:tc>
          <w:tcPr>
            <w:tcW w:w="127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в группах над </w:t>
            </w:r>
            <w:r w:rsidR="006E53A5" w:rsidRPr="00AF61AD">
              <w:rPr>
                <w:rFonts w:ascii="Times New Roman" w:hAnsi="Times New Roman" w:cs="Times New Roman"/>
                <w:sz w:val="28"/>
                <w:szCs w:val="28"/>
              </w:rPr>
              <w:t xml:space="preserve"> страноведческим материалом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443" w:type="pct"/>
          </w:tcPr>
          <w:p w:rsidR="00E9700C" w:rsidRPr="00AF61AD" w:rsidRDefault="006E53A5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«Германия. Легенды и традиции</w:t>
            </w:r>
            <w:r w:rsidR="00E9700C" w:rsidRPr="00AF6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43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27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Составлять и решать кроссворд с использованием новых слов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443" w:type="pct"/>
          </w:tcPr>
          <w:p w:rsidR="00E9700C" w:rsidRPr="00AF61AD" w:rsidRDefault="005835BC" w:rsidP="0058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Молодежные группы в Германии</w:t>
            </w:r>
          </w:p>
        </w:tc>
        <w:tc>
          <w:tcPr>
            <w:tcW w:w="843" w:type="pct"/>
          </w:tcPr>
          <w:p w:rsidR="00E9700C" w:rsidRPr="00AF61AD" w:rsidRDefault="006E53A5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Урок речевых навыков</w:t>
            </w:r>
          </w:p>
        </w:tc>
        <w:tc>
          <w:tcPr>
            <w:tcW w:w="1274" w:type="pct"/>
          </w:tcPr>
          <w:p w:rsidR="00E9700C" w:rsidRPr="00AF61AD" w:rsidRDefault="005835BC" w:rsidP="0058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словаря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443" w:type="pct"/>
          </w:tcPr>
          <w:p w:rsidR="00E9700C" w:rsidRPr="00AF61AD" w:rsidRDefault="005835B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Интересы молодежи в Германии и России</w:t>
            </w:r>
          </w:p>
        </w:tc>
        <w:tc>
          <w:tcPr>
            <w:tcW w:w="843" w:type="pct"/>
          </w:tcPr>
          <w:p w:rsidR="00E9700C" w:rsidRPr="00AF61AD" w:rsidRDefault="005835B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Урок-исследование</w:t>
            </w:r>
          </w:p>
        </w:tc>
        <w:tc>
          <w:tcPr>
            <w:tcW w:w="1274" w:type="pct"/>
          </w:tcPr>
          <w:p w:rsidR="00E9700C" w:rsidRPr="00AF61AD" w:rsidRDefault="00885575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="005835BC">
              <w:rPr>
                <w:rFonts w:ascii="Times New Roman" w:hAnsi="Times New Roman" w:cs="Times New Roman"/>
                <w:sz w:val="28"/>
                <w:szCs w:val="28"/>
              </w:rPr>
              <w:t>пользоваться информацией со страноведческих сайтов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443" w:type="pct"/>
          </w:tcPr>
          <w:p w:rsidR="00E9700C" w:rsidRPr="00AF61AD" w:rsidRDefault="005835B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доверия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Германии</w:t>
            </w:r>
          </w:p>
        </w:tc>
        <w:tc>
          <w:tcPr>
            <w:tcW w:w="843" w:type="pct"/>
          </w:tcPr>
          <w:p w:rsidR="00E9700C" w:rsidRPr="00AF61AD" w:rsidRDefault="00EB131B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proofErr w:type="spellStart"/>
            <w:r w:rsidRPr="00AF6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аудирования</w:t>
            </w:r>
            <w:proofErr w:type="spellEnd"/>
          </w:p>
        </w:tc>
        <w:tc>
          <w:tcPr>
            <w:tcW w:w="1274" w:type="pct"/>
          </w:tcPr>
          <w:p w:rsidR="00E9700C" w:rsidRPr="00AF61AD" w:rsidRDefault="00EB131B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Уметь </w:t>
            </w:r>
            <w:r w:rsidRPr="00AF61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воспринимать на слух текст и выполнять тестовые задания на контроль понимания</w:t>
            </w:r>
          </w:p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1443" w:type="pct"/>
          </w:tcPr>
          <w:p w:rsidR="00E9700C" w:rsidRPr="00AF61AD" w:rsidRDefault="005835B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профессии в Германии</w:t>
            </w:r>
          </w:p>
        </w:tc>
        <w:tc>
          <w:tcPr>
            <w:tcW w:w="843" w:type="pct"/>
          </w:tcPr>
          <w:p w:rsidR="00E9700C" w:rsidRPr="00AF61AD" w:rsidRDefault="005835B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чтения</w:t>
            </w:r>
            <w:r w:rsidR="00E9700C" w:rsidRPr="00AF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4" w:type="pct"/>
          </w:tcPr>
          <w:p w:rsidR="00E9700C" w:rsidRPr="00AF61AD" w:rsidRDefault="005835BC" w:rsidP="0058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текстов с пониманием основного содержания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443" w:type="pct"/>
          </w:tcPr>
          <w:p w:rsidR="00E9700C" w:rsidRPr="00AF61AD" w:rsidRDefault="00885575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Популярные профессии в Германии и России</w:t>
            </w:r>
          </w:p>
        </w:tc>
        <w:tc>
          <w:tcPr>
            <w:tcW w:w="843" w:type="pct"/>
          </w:tcPr>
          <w:p w:rsidR="00E9700C" w:rsidRPr="00AF61AD" w:rsidRDefault="00EB131B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855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885575">
              <w:rPr>
                <w:rFonts w:ascii="Times New Roman" w:hAnsi="Times New Roman" w:cs="Times New Roman"/>
                <w:sz w:val="28"/>
                <w:szCs w:val="28"/>
              </w:rPr>
              <w:t>сследование</w:t>
            </w:r>
          </w:p>
        </w:tc>
        <w:tc>
          <w:tcPr>
            <w:tcW w:w="1274" w:type="pct"/>
          </w:tcPr>
          <w:p w:rsidR="00E9700C" w:rsidRPr="00AF61AD" w:rsidRDefault="00885575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пользоваться информацией со страноведческих сайтов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443" w:type="pct"/>
          </w:tcPr>
          <w:p w:rsidR="00E9700C" w:rsidRPr="00AF61AD" w:rsidRDefault="00885575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работы в Германии</w:t>
            </w:r>
          </w:p>
        </w:tc>
        <w:tc>
          <w:tcPr>
            <w:tcW w:w="843" w:type="pct"/>
          </w:tcPr>
          <w:p w:rsidR="00E9700C" w:rsidRPr="00AF61AD" w:rsidRDefault="00885575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диалогов</w:t>
            </w:r>
          </w:p>
        </w:tc>
        <w:tc>
          <w:tcPr>
            <w:tcW w:w="1274" w:type="pct"/>
          </w:tcPr>
          <w:p w:rsidR="00E9700C" w:rsidRPr="00AF61AD" w:rsidRDefault="00885575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текстов с пониманием основного содержания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443" w:type="pct"/>
          </w:tcPr>
          <w:p w:rsidR="00E9700C" w:rsidRPr="00AF61AD" w:rsidRDefault="00885575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Выдающиеся люди Германии. Генрих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Шлиманн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3" w:type="pct"/>
          </w:tcPr>
          <w:p w:rsidR="00E9700C" w:rsidRPr="00AF61AD" w:rsidRDefault="00EB131B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C42403" w:rsidRPr="00AF61AD">
              <w:rPr>
                <w:rFonts w:ascii="Times New Roman" w:hAnsi="Times New Roman" w:cs="Times New Roman"/>
                <w:sz w:val="28"/>
                <w:szCs w:val="28"/>
              </w:rPr>
              <w:t xml:space="preserve"> смыслового </w:t>
            </w: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1274" w:type="pct"/>
          </w:tcPr>
          <w:p w:rsidR="00E9700C" w:rsidRPr="00AF61AD" w:rsidRDefault="00885575" w:rsidP="0088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читать и выбирать необходимую информацию для пересказа</w:t>
            </w:r>
            <w:r w:rsidR="00C42403" w:rsidRPr="00AF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443" w:type="pct"/>
          </w:tcPr>
          <w:p w:rsidR="00E9700C" w:rsidRPr="00AF61AD" w:rsidRDefault="00885575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 в Германии</w:t>
            </w:r>
          </w:p>
        </w:tc>
        <w:tc>
          <w:tcPr>
            <w:tcW w:w="843" w:type="pct"/>
          </w:tcPr>
          <w:p w:rsidR="00E9700C" w:rsidRPr="00AF61AD" w:rsidRDefault="00DC0D2D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Урок смыслового чтения</w:t>
            </w:r>
          </w:p>
        </w:tc>
        <w:tc>
          <w:tcPr>
            <w:tcW w:w="1274" w:type="pct"/>
          </w:tcPr>
          <w:p w:rsidR="00E9700C" w:rsidRPr="00AF61AD" w:rsidRDefault="00DC0D2D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Уметь находить в тексте эквиваленты к данным предложениям</w:t>
            </w:r>
            <w:proofErr w:type="gramStart"/>
            <w:r w:rsidRPr="00AF6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443" w:type="pct"/>
          </w:tcPr>
          <w:p w:rsidR="00E9700C" w:rsidRPr="00AF61AD" w:rsidRDefault="00885575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Молодежные издания</w:t>
            </w:r>
          </w:p>
        </w:tc>
        <w:tc>
          <w:tcPr>
            <w:tcW w:w="843" w:type="pct"/>
          </w:tcPr>
          <w:p w:rsidR="00E9700C" w:rsidRPr="00AF61AD" w:rsidRDefault="00885575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сследование</w:t>
            </w:r>
          </w:p>
        </w:tc>
        <w:tc>
          <w:tcPr>
            <w:tcW w:w="1274" w:type="pct"/>
          </w:tcPr>
          <w:p w:rsidR="00E9700C" w:rsidRPr="00AF61AD" w:rsidRDefault="00CE3386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пользоваться информацией со страноведческих сайтов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443" w:type="pct"/>
          </w:tcPr>
          <w:p w:rsidR="000E0BF2" w:rsidRPr="006A541B" w:rsidRDefault="006A541B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немецким сайтом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Deutsche</w:t>
            </w:r>
            <w:r w:rsidRPr="006A5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Welle</w:t>
            </w:r>
            <w:proofErr w:type="spellEnd"/>
            <w:r w:rsidRPr="006A541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</w:tcPr>
          <w:p w:rsidR="00E9700C" w:rsidRPr="00AF61AD" w:rsidRDefault="006A541B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Интернет-исследование</w:t>
            </w:r>
          </w:p>
        </w:tc>
        <w:tc>
          <w:tcPr>
            <w:tcW w:w="1274" w:type="pct"/>
          </w:tcPr>
          <w:p w:rsidR="00E9700C" w:rsidRPr="00AF61AD" w:rsidRDefault="006A541B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информацию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страноведческих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видеоблогов</w:t>
            </w:r>
            <w:proofErr w:type="spellEnd"/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443" w:type="pct"/>
          </w:tcPr>
          <w:p w:rsidR="00E9700C" w:rsidRDefault="006A541B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немецким сайтом</w:t>
            </w:r>
          </w:p>
          <w:p w:rsidR="006A541B" w:rsidRPr="00B66B30" w:rsidRDefault="006438F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95DB5" w:rsidRPr="0019154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095DB5" w:rsidRPr="00B66B3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95DB5" w:rsidRPr="0019154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startdeutsch</w:t>
              </w:r>
              <w:r w:rsidR="00095DB5" w:rsidRPr="00B66B3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95DB5" w:rsidRPr="0019154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95DB5" w:rsidRPr="00B66B30" w:rsidRDefault="00095DB5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</w:tcPr>
          <w:p w:rsidR="00E9700C" w:rsidRPr="00AF61AD" w:rsidRDefault="006A541B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</w:p>
        </w:tc>
        <w:tc>
          <w:tcPr>
            <w:tcW w:w="1274" w:type="pct"/>
          </w:tcPr>
          <w:p w:rsidR="00E9700C" w:rsidRPr="006A541B" w:rsidRDefault="006A541B" w:rsidP="006A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Обсуждать просмотренные мультфильмы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443" w:type="pct"/>
          </w:tcPr>
          <w:p w:rsidR="006A541B" w:rsidRPr="006A541B" w:rsidRDefault="006A541B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сайтом </w:t>
            </w:r>
            <w:hyperlink r:id="rId8" w:history="1">
              <w:r w:rsidRPr="0019154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http://www.dw.com\</w:t>
              </w:r>
              <w:r w:rsidRPr="0019154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</w:t>
              </w:r>
              <w:proofErr w:type="spellStart"/>
              <w:r w:rsidRPr="0019154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u</w:t>
              </w:r>
              <w:proofErr w:type="spellEnd"/>
              <w:r w:rsidRPr="0019154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/s-9119</w:t>
              </w:r>
            </w:hyperlink>
          </w:p>
          <w:p w:rsidR="00E9700C" w:rsidRDefault="006A541B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541B" w:rsidRPr="006A541B" w:rsidRDefault="006A541B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</w:tcPr>
          <w:p w:rsidR="00E9700C" w:rsidRPr="00C646DC" w:rsidRDefault="00C646D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аудирования</w:t>
            </w:r>
            <w:proofErr w:type="spellEnd"/>
          </w:p>
        </w:tc>
        <w:tc>
          <w:tcPr>
            <w:tcW w:w="1274" w:type="pct"/>
          </w:tcPr>
          <w:p w:rsidR="00E9700C" w:rsidRPr="00AF61AD" w:rsidRDefault="00C646DC" w:rsidP="00C6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Просмотр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видеосюжетов  на немецком языке, обсуждение полученной информации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1443" w:type="pct"/>
          </w:tcPr>
          <w:p w:rsidR="00C646DC" w:rsidRPr="006A541B" w:rsidRDefault="00C646DC" w:rsidP="00C6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сайтом </w:t>
            </w:r>
            <w:hyperlink r:id="rId9" w:history="1">
              <w:r w:rsidRPr="0019154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http://www.dw.com\</w:t>
              </w:r>
              <w:r w:rsidRPr="0019154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</w:t>
              </w:r>
              <w:proofErr w:type="spellStart"/>
              <w:r w:rsidRPr="0019154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u</w:t>
              </w:r>
              <w:proofErr w:type="spellEnd"/>
              <w:r w:rsidRPr="0019154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/s-9119</w:t>
              </w:r>
            </w:hyperlink>
          </w:p>
          <w:p w:rsidR="00E9700C" w:rsidRPr="00C646DC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</w:tcPr>
          <w:p w:rsidR="00E9700C" w:rsidRPr="00AF61AD" w:rsidRDefault="007C7B21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1274" w:type="pct"/>
          </w:tcPr>
          <w:p w:rsidR="00E9700C" w:rsidRPr="00AF61AD" w:rsidRDefault="00C646D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медленных новостей на немецком языке, краткий пересказ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443" w:type="pct"/>
          </w:tcPr>
          <w:p w:rsidR="00E9700C" w:rsidRPr="00C646DC" w:rsidRDefault="00C646DC" w:rsidP="00C6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 обучающих фильмов</w:t>
            </w:r>
            <w:r w:rsidRPr="00C64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Hallo</w:t>
            </w:r>
            <w:r w:rsidRPr="00C64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</w:t>
            </w:r>
            <w:proofErr w:type="spellEnd"/>
            <w:r w:rsidRPr="00C64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43" w:type="pct"/>
          </w:tcPr>
          <w:p w:rsidR="00E9700C" w:rsidRPr="00AF61AD" w:rsidRDefault="00C646D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обуча-ющих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фильмов</w:t>
            </w:r>
            <w:r w:rsidRPr="00C64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Hallo</w:t>
            </w:r>
            <w:r w:rsidRPr="00C64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</w:t>
            </w:r>
            <w:proofErr w:type="spellEnd"/>
            <w:r w:rsidRPr="00C64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pct"/>
          </w:tcPr>
          <w:p w:rsidR="00E9700C" w:rsidRPr="00AF61AD" w:rsidRDefault="00C646D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видеосюжетов  на немецком языке, обсуждение полученной информации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443" w:type="pct"/>
          </w:tcPr>
          <w:p w:rsidR="00E9700C" w:rsidRPr="00AF61AD" w:rsidRDefault="00C646D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обучающих фильмов</w:t>
            </w:r>
            <w:r w:rsidRPr="00C64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Hallo</w:t>
            </w:r>
            <w:r w:rsidRPr="00C64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</w:t>
            </w:r>
            <w:proofErr w:type="spellEnd"/>
            <w:r w:rsidRPr="00C64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43" w:type="pct"/>
          </w:tcPr>
          <w:p w:rsidR="00E9700C" w:rsidRPr="00AF61AD" w:rsidRDefault="00C646D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обучаю-щих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фильмов</w:t>
            </w:r>
            <w:r w:rsidRPr="00C64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Hallo</w:t>
            </w:r>
            <w:r w:rsidRPr="00C64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</w:t>
            </w:r>
            <w:proofErr w:type="spellEnd"/>
            <w:r w:rsidRPr="00C64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pct"/>
          </w:tcPr>
          <w:p w:rsidR="00E9700C" w:rsidRPr="00AF61AD" w:rsidRDefault="00C646D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видеосюжетов  на немецком языке, обсуждение полученной информации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443" w:type="pct"/>
          </w:tcPr>
          <w:p w:rsidR="00E9700C" w:rsidRPr="00AF61AD" w:rsidRDefault="00C646D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обучающих фильмов</w:t>
            </w:r>
            <w:r w:rsidRPr="00C64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Hallo</w:t>
            </w:r>
            <w:r w:rsidRPr="00C64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</w:t>
            </w:r>
            <w:proofErr w:type="spellEnd"/>
            <w:r w:rsidRPr="00C64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43" w:type="pct"/>
          </w:tcPr>
          <w:p w:rsidR="00E9700C" w:rsidRPr="00AF61AD" w:rsidRDefault="00C646D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обучаю-щих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фильмов</w:t>
            </w:r>
            <w:r w:rsidRPr="00C64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Hallo</w:t>
            </w:r>
            <w:r w:rsidRPr="00C64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</w:t>
            </w:r>
            <w:proofErr w:type="spellEnd"/>
            <w:r w:rsidRPr="00C64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4" w:type="pct"/>
          </w:tcPr>
          <w:p w:rsidR="00E9700C" w:rsidRPr="00AF61AD" w:rsidRDefault="00C646D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видеосюжетов  на немецком языке, обсуждение полученной информации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443" w:type="pct"/>
          </w:tcPr>
          <w:p w:rsidR="00E9700C" w:rsidRDefault="00C646D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сайтом </w:t>
            </w:r>
          </w:p>
          <w:p w:rsidR="00C646DC" w:rsidRPr="00C646DC" w:rsidRDefault="006438F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95DB5" w:rsidRPr="0019154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095DB5" w:rsidRPr="0019154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95DB5" w:rsidRPr="0019154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land</w:t>
              </w:r>
              <w:r w:rsidR="00095DB5" w:rsidRPr="0019154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095DB5" w:rsidRPr="0019154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der</w:t>
              </w:r>
              <w:proofErr w:type="spellEnd"/>
              <w:r w:rsidR="00095DB5" w:rsidRPr="0019154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095DB5" w:rsidRPr="0019154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woerter</w:t>
              </w:r>
              <w:proofErr w:type="spellEnd"/>
              <w:r w:rsidR="00095DB5" w:rsidRPr="00095DB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95DB5" w:rsidRPr="0019154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de</w:t>
              </w:r>
            </w:hyperlink>
            <w:r w:rsidR="00095DB5" w:rsidRPr="00095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3" w:type="pct"/>
          </w:tcPr>
          <w:p w:rsidR="00E9700C" w:rsidRPr="00095DB5" w:rsidRDefault="00095DB5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</w:p>
        </w:tc>
        <w:tc>
          <w:tcPr>
            <w:tcW w:w="1274" w:type="pct"/>
          </w:tcPr>
          <w:p w:rsidR="00E9700C" w:rsidRPr="00AF61AD" w:rsidRDefault="00095DB5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кроссворды по изученным темам</w:t>
            </w: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1B" w:rsidRPr="00AF61AD" w:rsidTr="00C646DC">
        <w:tc>
          <w:tcPr>
            <w:tcW w:w="317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443" w:type="pct"/>
          </w:tcPr>
          <w:p w:rsidR="00E9700C" w:rsidRPr="00AF61AD" w:rsidRDefault="00095DB5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кро</w:t>
            </w:r>
            <w:r w:rsidR="00B66B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свордов</w:t>
            </w:r>
          </w:p>
        </w:tc>
        <w:tc>
          <w:tcPr>
            <w:tcW w:w="843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Смотр творческих работ</w:t>
            </w:r>
          </w:p>
        </w:tc>
        <w:tc>
          <w:tcPr>
            <w:tcW w:w="127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AD">
              <w:rPr>
                <w:rFonts w:ascii="Times New Roman" w:hAnsi="Times New Roman" w:cs="Times New Roman"/>
                <w:sz w:val="28"/>
                <w:szCs w:val="28"/>
              </w:rPr>
              <w:t>Кратко представлять результаты  проектной деятельности</w:t>
            </w:r>
          </w:p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9700C" w:rsidRPr="00AF61AD" w:rsidRDefault="00E9700C" w:rsidP="00AF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0F1" w:rsidRPr="00AF61AD" w:rsidRDefault="006930F1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0F1" w:rsidRPr="00AF61AD" w:rsidRDefault="006930F1" w:rsidP="00AF6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DB5" w:rsidRDefault="00095DB5" w:rsidP="00AF6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DB5" w:rsidRDefault="00095DB5" w:rsidP="00AF6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DB5" w:rsidRDefault="00095DB5" w:rsidP="00AF6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DB5" w:rsidRDefault="00095DB5" w:rsidP="00AF6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DB5" w:rsidRDefault="00095DB5" w:rsidP="00AF6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DB5" w:rsidRDefault="00095DB5" w:rsidP="00AF6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DB5" w:rsidRDefault="00095DB5" w:rsidP="00AF6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DB5" w:rsidRDefault="00095DB5" w:rsidP="00AF6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1AD">
        <w:rPr>
          <w:rFonts w:ascii="Times New Roman" w:hAnsi="Times New Roman" w:cs="Times New Roman"/>
          <w:b/>
          <w:sz w:val="28"/>
          <w:szCs w:val="28"/>
        </w:rPr>
        <w:t>Список   литературы:</w:t>
      </w: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1AD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образования.</w:t>
      </w: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1AD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предметам. Иностранный язык. 5-9 классы. – М.: Просвещение, 2010. – (Серия «Стандарты второго поколения»).</w:t>
      </w: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1AD">
        <w:rPr>
          <w:rFonts w:ascii="Times New Roman" w:hAnsi="Times New Roman" w:cs="Times New Roman"/>
          <w:sz w:val="28"/>
          <w:szCs w:val="28"/>
        </w:rPr>
        <w:t xml:space="preserve">Дьяконов О.В. Нескучная немецкая грамматика. – М.: </w:t>
      </w:r>
      <w:proofErr w:type="spellStart"/>
      <w:r w:rsidRPr="00AF61A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AF61AD">
        <w:rPr>
          <w:rFonts w:ascii="Times New Roman" w:hAnsi="Times New Roman" w:cs="Times New Roman"/>
          <w:sz w:val="28"/>
          <w:szCs w:val="28"/>
        </w:rPr>
        <w:t>, 2011.</w:t>
      </w: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61AD">
        <w:rPr>
          <w:rFonts w:ascii="Times New Roman" w:hAnsi="Times New Roman" w:cs="Times New Roman"/>
          <w:sz w:val="28"/>
          <w:szCs w:val="28"/>
        </w:rPr>
        <w:t>Живенко</w:t>
      </w:r>
      <w:proofErr w:type="spellEnd"/>
      <w:r w:rsidRPr="00AF61AD">
        <w:rPr>
          <w:rFonts w:ascii="Times New Roman" w:hAnsi="Times New Roman" w:cs="Times New Roman"/>
          <w:sz w:val="28"/>
          <w:szCs w:val="28"/>
        </w:rPr>
        <w:t xml:space="preserve"> Т.Г. Занимательный немецкий. 2-11 классы. Внеклассные мероприятия. Волгоград. Издательство « Учитель»,  2010.</w:t>
      </w: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61AD">
        <w:rPr>
          <w:rFonts w:ascii="Times New Roman" w:hAnsi="Times New Roman" w:cs="Times New Roman"/>
          <w:sz w:val="28"/>
          <w:szCs w:val="28"/>
        </w:rPr>
        <w:t>Пельц</w:t>
      </w:r>
      <w:proofErr w:type="spellEnd"/>
      <w:r w:rsidRPr="00AF61AD">
        <w:rPr>
          <w:rFonts w:ascii="Times New Roman" w:hAnsi="Times New Roman" w:cs="Times New Roman"/>
          <w:sz w:val="28"/>
          <w:szCs w:val="28"/>
        </w:rPr>
        <w:t xml:space="preserve"> С. Занимательная грамматика немецкого языка. – Ростов </w:t>
      </w:r>
      <w:proofErr w:type="spellStart"/>
      <w:r w:rsidRPr="00AF61AD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AF61AD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AF61AD">
        <w:rPr>
          <w:rFonts w:ascii="Times New Roman" w:hAnsi="Times New Roman" w:cs="Times New Roman"/>
          <w:sz w:val="28"/>
          <w:szCs w:val="28"/>
        </w:rPr>
        <w:t>: Феникс, 2012.</w:t>
      </w: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61AD">
        <w:rPr>
          <w:rFonts w:ascii="Times New Roman" w:hAnsi="Times New Roman" w:cs="Times New Roman"/>
          <w:sz w:val="28"/>
          <w:szCs w:val="28"/>
        </w:rPr>
        <w:t>Якимкина</w:t>
      </w:r>
      <w:proofErr w:type="spellEnd"/>
      <w:r w:rsidR="006930F1" w:rsidRPr="00AF61AD">
        <w:rPr>
          <w:rFonts w:ascii="Times New Roman" w:hAnsi="Times New Roman" w:cs="Times New Roman"/>
          <w:sz w:val="28"/>
          <w:szCs w:val="28"/>
        </w:rPr>
        <w:t xml:space="preserve"> </w:t>
      </w:r>
      <w:r w:rsidRPr="00AF61AD">
        <w:rPr>
          <w:rFonts w:ascii="Times New Roman" w:hAnsi="Times New Roman" w:cs="Times New Roman"/>
          <w:sz w:val="28"/>
          <w:szCs w:val="28"/>
        </w:rPr>
        <w:t xml:space="preserve"> В.Г. Увлекательные игры на уроках немецкого языка: методическое пособие. – М.: Дрофа, 2007.</w:t>
      </w: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1AD">
        <w:rPr>
          <w:rFonts w:ascii="Times New Roman" w:hAnsi="Times New Roman" w:cs="Times New Roman"/>
          <w:sz w:val="28"/>
          <w:szCs w:val="28"/>
        </w:rPr>
        <w:t>Иностранные языки в школе, 2013-2014.</w:t>
      </w: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0C" w:rsidRPr="00095DB5" w:rsidRDefault="00095DB5" w:rsidP="00AF6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DB5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DB5" w:rsidRPr="00095DB5" w:rsidRDefault="00095DB5" w:rsidP="00095DB5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95DB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95DB5">
          <w:rPr>
            <w:rStyle w:val="a5"/>
            <w:rFonts w:ascii="Times New Roman" w:hAnsi="Times New Roman" w:cs="Times New Roman"/>
            <w:sz w:val="28"/>
            <w:szCs w:val="28"/>
          </w:rPr>
          <w:t>http://www.dw.com\</w:t>
        </w:r>
        <w:r w:rsidRPr="00095DB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proofErr w:type="spellStart"/>
        <w:r w:rsidRPr="00095DB5">
          <w:rPr>
            <w:rStyle w:val="a5"/>
            <w:rFonts w:ascii="Times New Roman" w:hAnsi="Times New Roman" w:cs="Times New Roman"/>
            <w:sz w:val="28"/>
            <w:szCs w:val="28"/>
          </w:rPr>
          <w:t>u</w:t>
        </w:r>
        <w:proofErr w:type="spellEnd"/>
        <w:r w:rsidRPr="00095DB5">
          <w:rPr>
            <w:rStyle w:val="a5"/>
            <w:rFonts w:ascii="Times New Roman" w:hAnsi="Times New Roman" w:cs="Times New Roman"/>
            <w:sz w:val="28"/>
            <w:szCs w:val="28"/>
          </w:rPr>
          <w:t>/s-9119</w:t>
        </w:r>
      </w:hyperlink>
      <w:r w:rsidRPr="00095DB5">
        <w:rPr>
          <w:rFonts w:ascii="Times New Roman" w:hAnsi="Times New Roman" w:cs="Times New Roman"/>
          <w:sz w:val="28"/>
          <w:szCs w:val="28"/>
        </w:rPr>
        <w:t xml:space="preserve">  (видеосюжеты на немецком языке)</w:t>
      </w:r>
    </w:p>
    <w:p w:rsidR="00095DB5" w:rsidRPr="006A541B" w:rsidRDefault="00095DB5" w:rsidP="00095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r:id="rId12" w:history="1">
        <w:r w:rsidRPr="00191545">
          <w:rPr>
            <w:rStyle w:val="a5"/>
            <w:rFonts w:ascii="Times New Roman" w:hAnsi="Times New Roman" w:cs="Times New Roman"/>
            <w:sz w:val="28"/>
            <w:szCs w:val="28"/>
          </w:rPr>
          <w:t>http://www.dw.com\</w:t>
        </w:r>
        <w:r w:rsidRPr="001915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proofErr w:type="spellStart"/>
        <w:r w:rsidRPr="00191545">
          <w:rPr>
            <w:rStyle w:val="a5"/>
            <w:rFonts w:ascii="Times New Roman" w:hAnsi="Times New Roman" w:cs="Times New Roman"/>
            <w:sz w:val="28"/>
            <w:szCs w:val="28"/>
          </w:rPr>
          <w:t>u</w:t>
        </w:r>
        <w:proofErr w:type="spellEnd"/>
        <w:r w:rsidRPr="00191545">
          <w:rPr>
            <w:rStyle w:val="a5"/>
            <w:rFonts w:ascii="Times New Roman" w:hAnsi="Times New Roman" w:cs="Times New Roman"/>
            <w:sz w:val="28"/>
            <w:szCs w:val="28"/>
          </w:rPr>
          <w:t>/s-9119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(медленные новости на немецком языке)</w:t>
      </w:r>
    </w:p>
    <w:p w:rsidR="00095DB5" w:rsidRPr="00095DB5" w:rsidRDefault="00095DB5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DW</w:t>
      </w:r>
      <w:r w:rsidRPr="0009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9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WORLD.DE</w:t>
      </w:r>
      <w:r w:rsidRPr="00095DB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короткие языковые фильмы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Deutsche</w:t>
      </w:r>
      <w:r w:rsidRPr="00095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Welle</w:t>
      </w:r>
      <w:proofErr w:type="spellEnd"/>
      <w:r w:rsidRPr="00095DB5">
        <w:rPr>
          <w:rFonts w:ascii="Times New Roman" w:hAnsi="Times New Roman" w:cs="Times New Roman"/>
          <w:sz w:val="28"/>
          <w:szCs w:val="28"/>
        </w:rPr>
        <w:t>)</w:t>
      </w:r>
    </w:p>
    <w:p w:rsidR="00095DB5" w:rsidRDefault="00095DB5" w:rsidP="00095DB5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0C" w:rsidRPr="00095DB5" w:rsidRDefault="00095DB5" w:rsidP="00095DB5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B5">
        <w:rPr>
          <w:rFonts w:ascii="Times New Roman" w:hAnsi="Times New Roman" w:cs="Times New Roman"/>
          <w:sz w:val="28"/>
          <w:szCs w:val="28"/>
        </w:rPr>
        <w:t xml:space="preserve">4) </w:t>
      </w:r>
      <w:hyperlink r:id="rId13" w:history="1">
        <w:r w:rsidRPr="001915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9154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915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land</w:t>
        </w:r>
        <w:r w:rsidRPr="00191545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915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der</w:t>
        </w:r>
        <w:proofErr w:type="spellEnd"/>
        <w:r w:rsidRPr="00191545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915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woerter</w:t>
        </w:r>
        <w:proofErr w:type="spellEnd"/>
        <w:r w:rsidRPr="00095DB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915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</w:t>
        </w:r>
      </w:hyperlink>
      <w:r w:rsidRPr="00095DB5"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>тематические кроссворды)</w:t>
      </w:r>
    </w:p>
    <w:p w:rsidR="00095DB5" w:rsidRDefault="00095DB5" w:rsidP="00095DB5">
      <w:pPr>
        <w:rPr>
          <w:rFonts w:ascii="Times New Roman" w:hAnsi="Times New Roman" w:cs="Times New Roman"/>
          <w:sz w:val="28"/>
          <w:szCs w:val="28"/>
        </w:rPr>
      </w:pPr>
    </w:p>
    <w:p w:rsidR="00095DB5" w:rsidRPr="00095DB5" w:rsidRDefault="00095DB5" w:rsidP="00095DB5">
      <w:pPr>
        <w:rPr>
          <w:rFonts w:ascii="Times New Roman" w:hAnsi="Times New Roman" w:cs="Times New Roman"/>
          <w:sz w:val="28"/>
          <w:szCs w:val="28"/>
        </w:rPr>
      </w:pPr>
      <w:r w:rsidRPr="00095DB5">
        <w:rPr>
          <w:rFonts w:ascii="Times New Roman" w:hAnsi="Times New Roman" w:cs="Times New Roman"/>
          <w:sz w:val="28"/>
          <w:szCs w:val="28"/>
        </w:rPr>
        <w:t xml:space="preserve">5) </w:t>
      </w:r>
      <w:hyperlink r:id="rId14" w:history="1">
        <w:r w:rsidRPr="001915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95DB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915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startdeutsch</w:t>
        </w:r>
        <w:proofErr w:type="spellEnd"/>
        <w:r w:rsidRPr="00095DB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915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 (мультфильмы,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минитесты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9700C" w:rsidRPr="00095DB5" w:rsidRDefault="00E9700C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0C" w:rsidRPr="00AF61AD" w:rsidRDefault="00E9700C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0C" w:rsidRPr="00AF61AD" w:rsidRDefault="00E9700C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00C" w:rsidRPr="00AF61AD" w:rsidRDefault="00E9700C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00C" w:rsidRPr="00AF61AD" w:rsidRDefault="00E9700C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00C" w:rsidRPr="00AF61AD" w:rsidRDefault="00E9700C" w:rsidP="00AF61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DDB" w:rsidRPr="00AF61AD" w:rsidRDefault="00327DDB" w:rsidP="00AF6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7DDB" w:rsidRPr="00AF61AD" w:rsidSect="00A4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4F0"/>
    <w:multiLevelType w:val="multilevel"/>
    <w:tmpl w:val="CFB6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272"/>
    <w:multiLevelType w:val="multilevel"/>
    <w:tmpl w:val="0E76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94CCD"/>
    <w:multiLevelType w:val="multilevel"/>
    <w:tmpl w:val="1FC2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C5BEF"/>
    <w:multiLevelType w:val="multilevel"/>
    <w:tmpl w:val="3806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8731C"/>
    <w:multiLevelType w:val="multilevel"/>
    <w:tmpl w:val="BA18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8382B"/>
    <w:multiLevelType w:val="multilevel"/>
    <w:tmpl w:val="2E30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F3EC2"/>
    <w:multiLevelType w:val="multilevel"/>
    <w:tmpl w:val="9B0A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3E220A"/>
    <w:multiLevelType w:val="multilevel"/>
    <w:tmpl w:val="079A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14CF7"/>
    <w:multiLevelType w:val="multilevel"/>
    <w:tmpl w:val="65FC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F84BC0"/>
    <w:multiLevelType w:val="multilevel"/>
    <w:tmpl w:val="748A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4955CC"/>
    <w:multiLevelType w:val="multilevel"/>
    <w:tmpl w:val="53B6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20C1A"/>
    <w:multiLevelType w:val="multilevel"/>
    <w:tmpl w:val="E30A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FF441F"/>
    <w:multiLevelType w:val="multilevel"/>
    <w:tmpl w:val="3D32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F94110"/>
    <w:multiLevelType w:val="multilevel"/>
    <w:tmpl w:val="989C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893DCA"/>
    <w:multiLevelType w:val="multilevel"/>
    <w:tmpl w:val="3FE4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8A3DAE"/>
    <w:multiLevelType w:val="multilevel"/>
    <w:tmpl w:val="DEFE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5B616F"/>
    <w:multiLevelType w:val="multilevel"/>
    <w:tmpl w:val="61F6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6B2816"/>
    <w:multiLevelType w:val="multilevel"/>
    <w:tmpl w:val="FD36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EA3615"/>
    <w:multiLevelType w:val="multilevel"/>
    <w:tmpl w:val="F570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CA44C0"/>
    <w:multiLevelType w:val="multilevel"/>
    <w:tmpl w:val="61B4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241ADA"/>
    <w:multiLevelType w:val="multilevel"/>
    <w:tmpl w:val="A1B8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574950"/>
    <w:multiLevelType w:val="multilevel"/>
    <w:tmpl w:val="9F9C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A458A5"/>
    <w:multiLevelType w:val="multilevel"/>
    <w:tmpl w:val="159C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4D50E8"/>
    <w:multiLevelType w:val="multilevel"/>
    <w:tmpl w:val="5B06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540A75"/>
    <w:multiLevelType w:val="multilevel"/>
    <w:tmpl w:val="B30A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3B036D"/>
    <w:multiLevelType w:val="multilevel"/>
    <w:tmpl w:val="5698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113368"/>
    <w:multiLevelType w:val="multilevel"/>
    <w:tmpl w:val="B15C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0362F0"/>
    <w:multiLevelType w:val="multilevel"/>
    <w:tmpl w:val="B36A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0669BD"/>
    <w:multiLevelType w:val="multilevel"/>
    <w:tmpl w:val="8EDC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1B2F5A"/>
    <w:multiLevelType w:val="multilevel"/>
    <w:tmpl w:val="A178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A86AED"/>
    <w:multiLevelType w:val="multilevel"/>
    <w:tmpl w:val="92FC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79685A"/>
    <w:multiLevelType w:val="multilevel"/>
    <w:tmpl w:val="4116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8A68B1"/>
    <w:multiLevelType w:val="multilevel"/>
    <w:tmpl w:val="2C8C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DB14CF"/>
    <w:multiLevelType w:val="multilevel"/>
    <w:tmpl w:val="03EC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95429C"/>
    <w:multiLevelType w:val="multilevel"/>
    <w:tmpl w:val="4BD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E36CA0"/>
    <w:multiLevelType w:val="multilevel"/>
    <w:tmpl w:val="F900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ED741D"/>
    <w:multiLevelType w:val="multilevel"/>
    <w:tmpl w:val="79EA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1032A9"/>
    <w:multiLevelType w:val="multilevel"/>
    <w:tmpl w:val="6AE6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25143A"/>
    <w:multiLevelType w:val="multilevel"/>
    <w:tmpl w:val="45CC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8E203F"/>
    <w:multiLevelType w:val="multilevel"/>
    <w:tmpl w:val="AB72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986510"/>
    <w:multiLevelType w:val="multilevel"/>
    <w:tmpl w:val="BE30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1"/>
  </w:num>
  <w:num w:numId="3">
    <w:abstractNumId w:val="11"/>
  </w:num>
  <w:num w:numId="4">
    <w:abstractNumId w:val="18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10"/>
  </w:num>
  <w:num w:numId="10">
    <w:abstractNumId w:val="37"/>
  </w:num>
  <w:num w:numId="11">
    <w:abstractNumId w:val="40"/>
  </w:num>
  <w:num w:numId="12">
    <w:abstractNumId w:val="27"/>
  </w:num>
  <w:num w:numId="13">
    <w:abstractNumId w:val="16"/>
  </w:num>
  <w:num w:numId="14">
    <w:abstractNumId w:val="14"/>
  </w:num>
  <w:num w:numId="15">
    <w:abstractNumId w:val="9"/>
  </w:num>
  <w:num w:numId="16">
    <w:abstractNumId w:val="22"/>
  </w:num>
  <w:num w:numId="17">
    <w:abstractNumId w:val="15"/>
  </w:num>
  <w:num w:numId="18">
    <w:abstractNumId w:val="36"/>
  </w:num>
  <w:num w:numId="19">
    <w:abstractNumId w:val="24"/>
  </w:num>
  <w:num w:numId="20">
    <w:abstractNumId w:val="3"/>
  </w:num>
  <w:num w:numId="21">
    <w:abstractNumId w:val="5"/>
  </w:num>
  <w:num w:numId="22">
    <w:abstractNumId w:val="39"/>
  </w:num>
  <w:num w:numId="23">
    <w:abstractNumId w:val="26"/>
  </w:num>
  <w:num w:numId="24">
    <w:abstractNumId w:val="34"/>
  </w:num>
  <w:num w:numId="25">
    <w:abstractNumId w:val="7"/>
  </w:num>
  <w:num w:numId="26">
    <w:abstractNumId w:val="35"/>
  </w:num>
  <w:num w:numId="27">
    <w:abstractNumId w:val="13"/>
  </w:num>
  <w:num w:numId="28">
    <w:abstractNumId w:val="38"/>
  </w:num>
  <w:num w:numId="29">
    <w:abstractNumId w:val="33"/>
  </w:num>
  <w:num w:numId="30">
    <w:abstractNumId w:val="12"/>
  </w:num>
  <w:num w:numId="31">
    <w:abstractNumId w:val="4"/>
  </w:num>
  <w:num w:numId="32">
    <w:abstractNumId w:val="21"/>
  </w:num>
  <w:num w:numId="33">
    <w:abstractNumId w:val="19"/>
  </w:num>
  <w:num w:numId="34">
    <w:abstractNumId w:val="0"/>
  </w:num>
  <w:num w:numId="35">
    <w:abstractNumId w:val="25"/>
  </w:num>
  <w:num w:numId="36">
    <w:abstractNumId w:val="32"/>
  </w:num>
  <w:num w:numId="37">
    <w:abstractNumId w:val="1"/>
  </w:num>
  <w:num w:numId="38">
    <w:abstractNumId w:val="30"/>
  </w:num>
  <w:num w:numId="39">
    <w:abstractNumId w:val="28"/>
  </w:num>
  <w:num w:numId="40">
    <w:abstractNumId w:val="8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4E1"/>
    <w:rsid w:val="00031FF7"/>
    <w:rsid w:val="00040816"/>
    <w:rsid w:val="00041016"/>
    <w:rsid w:val="00046E7C"/>
    <w:rsid w:val="0006503D"/>
    <w:rsid w:val="000935D1"/>
    <w:rsid w:val="00095DB5"/>
    <w:rsid w:val="000E0BF2"/>
    <w:rsid w:val="000F3075"/>
    <w:rsid w:val="000F7A03"/>
    <w:rsid w:val="00127EB1"/>
    <w:rsid w:val="00156E7F"/>
    <w:rsid w:val="00162D75"/>
    <w:rsid w:val="00164A21"/>
    <w:rsid w:val="0016661A"/>
    <w:rsid w:val="00197981"/>
    <w:rsid w:val="001D69D4"/>
    <w:rsid w:val="001E6185"/>
    <w:rsid w:val="002005E7"/>
    <w:rsid w:val="00211DE9"/>
    <w:rsid w:val="00224119"/>
    <w:rsid w:val="00230407"/>
    <w:rsid w:val="00255E6B"/>
    <w:rsid w:val="0025694C"/>
    <w:rsid w:val="0026151E"/>
    <w:rsid w:val="002762A3"/>
    <w:rsid w:val="002817C6"/>
    <w:rsid w:val="002A2FDA"/>
    <w:rsid w:val="002B7CC8"/>
    <w:rsid w:val="002C34F9"/>
    <w:rsid w:val="00304FED"/>
    <w:rsid w:val="00310337"/>
    <w:rsid w:val="00327DDB"/>
    <w:rsid w:val="00361D93"/>
    <w:rsid w:val="003754FA"/>
    <w:rsid w:val="00393560"/>
    <w:rsid w:val="003D6612"/>
    <w:rsid w:val="003F7FEC"/>
    <w:rsid w:val="00405228"/>
    <w:rsid w:val="004249FF"/>
    <w:rsid w:val="00425768"/>
    <w:rsid w:val="00447433"/>
    <w:rsid w:val="004D1003"/>
    <w:rsid w:val="004E579B"/>
    <w:rsid w:val="005823F3"/>
    <w:rsid w:val="005835BC"/>
    <w:rsid w:val="005A0A02"/>
    <w:rsid w:val="005B41AB"/>
    <w:rsid w:val="005C0CB9"/>
    <w:rsid w:val="005F1B9C"/>
    <w:rsid w:val="00607B18"/>
    <w:rsid w:val="006223E5"/>
    <w:rsid w:val="00622813"/>
    <w:rsid w:val="006361BE"/>
    <w:rsid w:val="006438FC"/>
    <w:rsid w:val="006930F1"/>
    <w:rsid w:val="006A541B"/>
    <w:rsid w:val="006E53A5"/>
    <w:rsid w:val="006E742F"/>
    <w:rsid w:val="00702912"/>
    <w:rsid w:val="00722F2B"/>
    <w:rsid w:val="00750B75"/>
    <w:rsid w:val="007A1586"/>
    <w:rsid w:val="007C5AA3"/>
    <w:rsid w:val="007C7B21"/>
    <w:rsid w:val="007F7DA0"/>
    <w:rsid w:val="00807389"/>
    <w:rsid w:val="008226DB"/>
    <w:rsid w:val="00852D47"/>
    <w:rsid w:val="008754E1"/>
    <w:rsid w:val="00885575"/>
    <w:rsid w:val="008B51C2"/>
    <w:rsid w:val="008C503F"/>
    <w:rsid w:val="008F08D7"/>
    <w:rsid w:val="00901C0D"/>
    <w:rsid w:val="00925AD4"/>
    <w:rsid w:val="009677A8"/>
    <w:rsid w:val="00977A4B"/>
    <w:rsid w:val="009D27C8"/>
    <w:rsid w:val="009D4169"/>
    <w:rsid w:val="00A20C7E"/>
    <w:rsid w:val="00A4029E"/>
    <w:rsid w:val="00A532FB"/>
    <w:rsid w:val="00AF61AD"/>
    <w:rsid w:val="00B464E2"/>
    <w:rsid w:val="00B66B30"/>
    <w:rsid w:val="00BB52D6"/>
    <w:rsid w:val="00BE2878"/>
    <w:rsid w:val="00C2244E"/>
    <w:rsid w:val="00C23E73"/>
    <w:rsid w:val="00C31072"/>
    <w:rsid w:val="00C42403"/>
    <w:rsid w:val="00C47B79"/>
    <w:rsid w:val="00C52FFD"/>
    <w:rsid w:val="00C6184B"/>
    <w:rsid w:val="00C646DC"/>
    <w:rsid w:val="00C94007"/>
    <w:rsid w:val="00CC5E2F"/>
    <w:rsid w:val="00CE3386"/>
    <w:rsid w:val="00D043C2"/>
    <w:rsid w:val="00D337FE"/>
    <w:rsid w:val="00D37C47"/>
    <w:rsid w:val="00D521FF"/>
    <w:rsid w:val="00DB53CF"/>
    <w:rsid w:val="00DC0D2D"/>
    <w:rsid w:val="00E124C5"/>
    <w:rsid w:val="00E126A3"/>
    <w:rsid w:val="00E34961"/>
    <w:rsid w:val="00E77506"/>
    <w:rsid w:val="00E91E24"/>
    <w:rsid w:val="00E9700C"/>
    <w:rsid w:val="00EB131B"/>
    <w:rsid w:val="00F35CDB"/>
    <w:rsid w:val="00F5603F"/>
    <w:rsid w:val="00F61FA3"/>
    <w:rsid w:val="00FD32EB"/>
    <w:rsid w:val="00FE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70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6A54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95D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.com\ru/s-9119" TargetMode="External"/><Relationship Id="rId13" Type="http://schemas.openxmlformats.org/officeDocument/2006/relationships/hyperlink" Target="http://www.land-der-woerter.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artdeutsch.ru" TargetMode="External"/><Relationship Id="rId12" Type="http://schemas.openxmlformats.org/officeDocument/2006/relationships/hyperlink" Target="http://www.dw.com\ru/s-91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dw.com\ru/s-91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and-der-woerter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w.com\ru/s-9119" TargetMode="External"/><Relationship Id="rId14" Type="http://schemas.openxmlformats.org/officeDocument/2006/relationships/hyperlink" Target="http://www.startdeuts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1503-2685-4D4B-9DBF-51B51E8C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17</Pages>
  <Words>3736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2020-10-15T11:50:00Z</cp:lastPrinted>
  <dcterms:created xsi:type="dcterms:W3CDTF">2017-09-26T16:13:00Z</dcterms:created>
  <dcterms:modified xsi:type="dcterms:W3CDTF">2020-10-19T12:30:00Z</dcterms:modified>
</cp:coreProperties>
</file>