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0C" w:rsidRPr="006E070C" w:rsidRDefault="006E070C" w:rsidP="006E0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70C" w:rsidRDefault="003E713E" w:rsidP="006E0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1060" cy="8402784"/>
            <wp:effectExtent l="0" t="0" r="2540" b="0"/>
            <wp:docPr id="5" name="Рисунок 5" descr="C:\Users\Home\Pictures\2020-02-25\биололг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2-25\биололг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776" w:rsidRPr="006E070C" w:rsidRDefault="00032776" w:rsidP="006E07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70C" w:rsidRPr="006E070C" w:rsidRDefault="00032776" w:rsidP="006E070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</w:p>
    <w:p w:rsidR="006E070C" w:rsidRPr="00032776" w:rsidRDefault="006E070C" w:rsidP="000327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E070C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                     </w:t>
      </w:r>
      <w:r w:rsidR="000327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6E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A47DA" w:rsidRPr="00B26648" w:rsidRDefault="00B26648" w:rsidP="00D121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64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12100" w:rsidRPr="00B26648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</w:t>
      </w:r>
      <w:r w:rsidR="009F1643" w:rsidRPr="00B2664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таты освоения учебного предмета </w:t>
      </w:r>
    </w:p>
    <w:p w:rsidR="00D12100" w:rsidRPr="00B26648" w:rsidRDefault="00D12100" w:rsidP="00D121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64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«Биология» </w:t>
      </w:r>
    </w:p>
    <w:p w:rsidR="00D12100" w:rsidRPr="00D12100" w:rsidRDefault="00D12100" w:rsidP="00D12100">
      <w:pPr>
        <w:rPr>
          <w:rFonts w:ascii="Times New Roman" w:hAnsi="Times New Roman" w:cs="Times New Roman"/>
          <w:sz w:val="28"/>
          <w:szCs w:val="28"/>
        </w:rPr>
      </w:pPr>
      <w:r w:rsidRPr="009F1643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</w:t>
      </w:r>
      <w:r w:rsidRPr="00D12100">
        <w:rPr>
          <w:rFonts w:ascii="Times New Roman" w:hAnsi="Times New Roman" w:cs="Times New Roman"/>
          <w:sz w:val="28"/>
          <w:szCs w:val="28"/>
        </w:rPr>
        <w:t>: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«клетка», «организм», «вид», «экосистема», «биосфера»;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 xml:space="preserve">формулировать гипотезы на основании предложенной биологической информации и предлагать варианты проверки гипотез; сравнивать биологические объекты между собой по заданным критериям, делать выводы </w:t>
      </w:r>
      <w:r w:rsidR="001D085C">
        <w:rPr>
          <w:rFonts w:ascii="Times New Roman" w:hAnsi="Times New Roman" w:cs="Times New Roman"/>
          <w:sz w:val="28"/>
          <w:szCs w:val="28"/>
        </w:rPr>
        <w:t>и умозаключения на основе срав</w:t>
      </w:r>
      <w:r w:rsidRPr="00D12100">
        <w:rPr>
          <w:rFonts w:ascii="Times New Roman" w:hAnsi="Times New Roman" w:cs="Times New Roman"/>
          <w:sz w:val="28"/>
          <w:szCs w:val="28"/>
        </w:rPr>
        <w:t>нения;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приводить примеры веществ основных групп органических соединений клетки (белков, жиров, углеводов, нуклеиновых кислот);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распознавать популяцию и био</w:t>
      </w:r>
      <w:r w:rsidR="001D085C">
        <w:rPr>
          <w:rFonts w:ascii="Times New Roman" w:hAnsi="Times New Roman" w:cs="Times New Roman"/>
          <w:sz w:val="28"/>
          <w:szCs w:val="28"/>
        </w:rPr>
        <w:t>логический вид по основным при</w:t>
      </w:r>
      <w:r w:rsidRPr="00D12100">
        <w:rPr>
          <w:rFonts w:ascii="Times New Roman" w:hAnsi="Times New Roman" w:cs="Times New Roman"/>
          <w:sz w:val="28"/>
          <w:szCs w:val="28"/>
        </w:rPr>
        <w:t>знакам;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lastRenderedPageBreak/>
        <w:t>описывать фенотип многоклеточных растений и животных по морфологическому критерию;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объяснять многообразие организмов, применяя эволюционную теорию;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объяснять причины наследственных заболеваний;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составлять схемы переноса веществ и энергии в экосистеме (цепи питания);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 xml:space="preserve">приводить доказательства необходимости сохранения биоразнообразия для устойчивого развития и охраны окружающей среды 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 объяснять негативное влияние веществ (алкоголя, никотина, наркотических веществ) на зародышевое развитие человека; объяснять последствия влияния мутагенов;</w:t>
      </w:r>
    </w:p>
    <w:p w:rsidR="00D12100" w:rsidRPr="00D12100" w:rsidRDefault="00D12100" w:rsidP="009F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100">
        <w:rPr>
          <w:rFonts w:ascii="Times New Roman" w:hAnsi="Times New Roman" w:cs="Times New Roman"/>
          <w:sz w:val="28"/>
          <w:szCs w:val="28"/>
        </w:rPr>
        <w:t>объяснять возможные причины наследственных заболеваний.</w:t>
      </w:r>
    </w:p>
    <w:p w:rsidR="009F1643" w:rsidRDefault="009F1643" w:rsidP="00D12100">
      <w:pPr>
        <w:rPr>
          <w:rFonts w:ascii="Times New Roman" w:hAnsi="Times New Roman" w:cs="Times New Roman"/>
          <w:b/>
          <w:sz w:val="28"/>
          <w:szCs w:val="28"/>
        </w:rPr>
      </w:pPr>
    </w:p>
    <w:p w:rsidR="009F1643" w:rsidRDefault="00D12100" w:rsidP="00D12100">
      <w:pPr>
        <w:rPr>
          <w:rFonts w:ascii="Times New Roman" w:hAnsi="Times New Roman" w:cs="Times New Roman"/>
          <w:sz w:val="28"/>
          <w:szCs w:val="28"/>
        </w:rPr>
      </w:pPr>
      <w:r w:rsidRPr="009F1643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</w:t>
      </w:r>
      <w:r w:rsidRPr="00D121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сравнивать способы деления клетки (митоз и мейоз);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9F1643">
        <w:rPr>
          <w:rFonts w:ascii="Times New Roman" w:hAnsi="Times New Roman" w:cs="Times New Roman"/>
          <w:i/>
          <w:sz w:val="28"/>
          <w:szCs w:val="28"/>
        </w:rPr>
        <w:t>иРНК</w:t>
      </w:r>
      <w:proofErr w:type="spellEnd"/>
      <w:r w:rsidRPr="009F164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F1643">
        <w:rPr>
          <w:rFonts w:ascii="Times New Roman" w:hAnsi="Times New Roman" w:cs="Times New Roman"/>
          <w:i/>
          <w:sz w:val="28"/>
          <w:szCs w:val="28"/>
        </w:rPr>
        <w:t>мРНК</w:t>
      </w:r>
      <w:proofErr w:type="spellEnd"/>
      <w:r w:rsidRPr="009F1643">
        <w:rPr>
          <w:rFonts w:ascii="Times New Roman" w:hAnsi="Times New Roman" w:cs="Times New Roman"/>
          <w:i/>
          <w:sz w:val="28"/>
          <w:szCs w:val="28"/>
        </w:rPr>
        <w:t>) по участку ДНК;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 биологическую  терминологию и символику;</w:t>
      </w:r>
    </w:p>
    <w:p w:rsidR="00D12100" w:rsidRPr="009F1643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764229" w:rsidRDefault="00D12100" w:rsidP="009F16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1643">
        <w:rPr>
          <w:rFonts w:ascii="Times New Roman" w:hAnsi="Times New Roman" w:cs="Times New Roman"/>
          <w:i/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  и целых природных сообществ.</w:t>
      </w:r>
    </w:p>
    <w:p w:rsidR="00764229" w:rsidRPr="00B26648" w:rsidRDefault="001D085C" w:rsidP="009F1643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648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B26648">
        <w:rPr>
          <w:rFonts w:ascii="Times New Roman" w:hAnsi="Times New Roman" w:cs="Times New Roman"/>
          <w:b/>
          <w:sz w:val="32"/>
          <w:szCs w:val="32"/>
          <w:u w:val="single"/>
        </w:rPr>
        <w:t>Содержание учебного предмета «Биология»</w:t>
      </w:r>
    </w:p>
    <w:p w:rsidR="00764229" w:rsidRPr="00764229" w:rsidRDefault="00764229" w:rsidP="001D085C">
      <w:pPr>
        <w:widowControl w:val="0"/>
        <w:autoSpaceDE w:val="0"/>
        <w:autoSpaceDN w:val="0"/>
        <w:spacing w:before="350" w:after="0" w:line="360" w:lineRule="auto"/>
        <w:ind w:left="230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Биология как комплекс наук о живой природе</w:t>
      </w:r>
    </w:p>
    <w:p w:rsidR="00764229" w:rsidRPr="00764229" w:rsidRDefault="00764229" w:rsidP="00EF6D25">
      <w:pPr>
        <w:widowControl w:val="0"/>
        <w:autoSpaceDE w:val="0"/>
        <w:autoSpaceDN w:val="0"/>
        <w:spacing w:before="12" w:after="0" w:line="360" w:lineRule="auto"/>
        <w:ind w:left="230" w:right="114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 xml:space="preserve">Биология как комплексная наука, методы </w:t>
      </w:r>
      <w:r w:rsidRPr="00764229">
        <w:rPr>
          <w:rFonts w:ascii="Times New Roman" w:eastAsia="Calibri" w:hAnsi="Times New Roman" w:cs="Times New Roman"/>
          <w:color w:val="231F20"/>
          <w:spacing w:val="-3"/>
          <w:w w:val="95"/>
          <w:sz w:val="28"/>
          <w:szCs w:val="28"/>
          <w:lang w:eastAsia="ru-RU" w:bidi="ru-RU"/>
        </w:rPr>
        <w:t xml:space="preserve">научного </w:t>
      </w:r>
      <w:r w:rsidR="00EF6D25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познания, исполь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зуемые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биологии.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Современные</w:t>
      </w:r>
      <w:r w:rsidRPr="00764229">
        <w:rPr>
          <w:rFonts w:ascii="Times New Roman" w:eastAsia="Calibri" w:hAnsi="Times New Roman" w:cs="Times New Roman"/>
          <w:i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направления</w:t>
      </w:r>
      <w:r w:rsidRPr="00764229">
        <w:rPr>
          <w:rFonts w:ascii="Times New Roman" w:eastAsia="Calibri" w:hAnsi="Times New Roman" w:cs="Times New Roman"/>
          <w:i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в</w:t>
      </w:r>
      <w:r w:rsidRPr="00764229">
        <w:rPr>
          <w:rFonts w:ascii="Times New Roman" w:eastAsia="Calibri" w:hAnsi="Times New Roman" w:cs="Times New Roman"/>
          <w:i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биологии</w:t>
      </w:r>
      <w:r w:rsidRPr="00764229">
        <w:rPr>
          <w:rFonts w:ascii="Times New Roman" w:eastAsia="Calibri" w:hAnsi="Times New Roman" w:cs="Times New Roman"/>
          <w:color w:val="231F20"/>
          <w:position w:val="7"/>
          <w:sz w:val="28"/>
          <w:szCs w:val="28"/>
          <w:lang w:eastAsia="ru-RU" w:bidi="ru-RU"/>
        </w:rPr>
        <w:t>1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.</w:t>
      </w:r>
      <w:r w:rsidRPr="00764229">
        <w:rPr>
          <w:rFonts w:ascii="Times New Roman" w:eastAsia="Calibri" w:hAnsi="Times New Roman" w:cs="Times New Roman"/>
          <w:i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Роль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="00EF6D25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био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логии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формировании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современной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научной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картины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мира,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="00EF6D25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практи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ческое значение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lastRenderedPageBreak/>
        <w:t>биологических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знаний.</w:t>
      </w:r>
      <w:r w:rsidR="00EF6D2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Биологические системы как предмет изучения биологии.</w:t>
      </w:r>
    </w:p>
    <w:p w:rsidR="00764229" w:rsidRPr="00764229" w:rsidRDefault="00764229" w:rsidP="001D085C">
      <w:pPr>
        <w:widowControl w:val="0"/>
        <w:autoSpaceDE w:val="0"/>
        <w:autoSpaceDN w:val="0"/>
        <w:spacing w:after="0" w:line="360" w:lineRule="auto"/>
        <w:ind w:left="457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Структурные и функциональные основы жизни</w:t>
      </w:r>
    </w:p>
    <w:p w:rsidR="00FB52CE" w:rsidRDefault="00764229" w:rsidP="00EF6D25">
      <w:pPr>
        <w:widowControl w:val="0"/>
        <w:autoSpaceDE w:val="0"/>
        <w:autoSpaceDN w:val="0"/>
        <w:spacing w:before="12" w:after="0" w:line="360" w:lineRule="auto"/>
        <w:ind w:left="230" w:right="115"/>
        <w:rPr>
          <w:rFonts w:ascii="Times New Roman" w:eastAsia="Calibri" w:hAnsi="Times New Roman" w:cs="Times New Roman"/>
          <w:i/>
          <w:color w:val="231F20"/>
          <w:spacing w:val="-5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 xml:space="preserve">Молекулярные основы жизни. Неорганические вещества, их </w:t>
      </w:r>
      <w:r w:rsidR="00EF6D25">
        <w:rPr>
          <w:rFonts w:ascii="Times New Roman" w:eastAsia="Calibri" w:hAnsi="Times New Roman" w:cs="Times New Roman"/>
          <w:color w:val="231F20"/>
          <w:spacing w:val="-3"/>
          <w:w w:val="95"/>
          <w:sz w:val="28"/>
          <w:szCs w:val="28"/>
          <w:lang w:eastAsia="ru-RU" w:bidi="ru-RU"/>
        </w:rPr>
        <w:t>значе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 xml:space="preserve">ние. Органические вещества (углеводы, липиды, белки, нуклеиновые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кислоты,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>АТФ)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их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значение.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Биополимеры.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Другие</w:t>
      </w:r>
      <w:r w:rsidRPr="00764229">
        <w:rPr>
          <w:rFonts w:ascii="Times New Roman" w:eastAsia="Calibri" w:hAnsi="Times New Roman" w:cs="Times New Roman"/>
          <w:i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органические</w:t>
      </w:r>
      <w:r w:rsidRPr="00764229">
        <w:rPr>
          <w:rFonts w:ascii="Times New Roman" w:eastAsia="Calibri" w:hAnsi="Times New Roman" w:cs="Times New Roman"/>
          <w:i/>
          <w:color w:val="231F20"/>
          <w:spacing w:val="-20"/>
          <w:sz w:val="28"/>
          <w:szCs w:val="28"/>
          <w:lang w:eastAsia="ru-RU" w:bidi="ru-RU"/>
        </w:rPr>
        <w:t xml:space="preserve"> </w:t>
      </w:r>
      <w:proofErr w:type="spellStart"/>
      <w:r w:rsidR="00EF6D25">
        <w:rPr>
          <w:rFonts w:ascii="Times New Roman" w:eastAsia="Calibri" w:hAnsi="Times New Roman" w:cs="Times New Roman"/>
          <w:i/>
          <w:color w:val="231F20"/>
          <w:spacing w:val="-5"/>
          <w:sz w:val="28"/>
          <w:szCs w:val="28"/>
          <w:lang w:eastAsia="ru-RU" w:bidi="ru-RU"/>
        </w:rPr>
        <w:t>ве</w:t>
      </w:r>
      <w:proofErr w:type="spellEnd"/>
    </w:p>
    <w:p w:rsidR="00764229" w:rsidRPr="00764229" w:rsidRDefault="00764229" w:rsidP="00EF6D25">
      <w:pPr>
        <w:widowControl w:val="0"/>
        <w:autoSpaceDE w:val="0"/>
        <w:autoSpaceDN w:val="0"/>
        <w:spacing w:before="12" w:after="0" w:line="360" w:lineRule="auto"/>
        <w:ind w:left="230" w:right="115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proofErr w:type="spell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щества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 клетки.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Нанотехнологии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 в</w:t>
      </w:r>
      <w:r w:rsidRPr="00764229">
        <w:rPr>
          <w:rFonts w:ascii="Times New Roman" w:eastAsia="Calibri" w:hAnsi="Times New Roman" w:cs="Times New Roman"/>
          <w:i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биологии.</w:t>
      </w:r>
    </w:p>
    <w:p w:rsidR="00764229" w:rsidRPr="00764229" w:rsidRDefault="00764229" w:rsidP="001D085C">
      <w:pPr>
        <w:widowControl w:val="0"/>
        <w:autoSpaceDE w:val="0"/>
        <w:autoSpaceDN w:val="0"/>
        <w:spacing w:before="1" w:after="0" w:line="360" w:lineRule="auto"/>
        <w:ind w:left="230" w:right="115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Цитология,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методы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цитологии.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Роль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клеточной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теории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</w:t>
      </w:r>
      <w:r w:rsidRPr="00764229">
        <w:rPr>
          <w:rFonts w:ascii="Times New Roman" w:eastAsia="Calibri" w:hAnsi="Times New Roman" w:cs="Times New Roman"/>
          <w:color w:val="231F20"/>
          <w:spacing w:val="-21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становле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нии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современной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естественно­научной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картины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мира.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Клетки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4"/>
          <w:sz w:val="28"/>
          <w:szCs w:val="28"/>
          <w:lang w:eastAsia="ru-RU" w:bidi="ru-RU"/>
        </w:rPr>
        <w:t xml:space="preserve">прока­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риот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1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эукариот.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Основные</w:t>
      </w:r>
      <w:r w:rsidRPr="00764229">
        <w:rPr>
          <w:rFonts w:ascii="Times New Roman" w:eastAsia="Calibri" w:hAnsi="Times New Roman" w:cs="Times New Roman"/>
          <w:color w:val="231F20"/>
          <w:spacing w:val="-1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части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1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органоиды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клетки,</w:t>
      </w:r>
      <w:r w:rsidRPr="00764229">
        <w:rPr>
          <w:rFonts w:ascii="Times New Roman" w:eastAsia="Calibri" w:hAnsi="Times New Roman" w:cs="Times New Roman"/>
          <w:color w:val="231F20"/>
          <w:spacing w:val="-1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их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функции.</w:t>
      </w:r>
    </w:p>
    <w:p w:rsidR="00764229" w:rsidRPr="00764229" w:rsidRDefault="00764229" w:rsidP="001D085C">
      <w:pPr>
        <w:widowControl w:val="0"/>
        <w:autoSpaceDE w:val="0"/>
        <w:autoSpaceDN w:val="0"/>
        <w:spacing w:before="1" w:after="0" w:line="360" w:lineRule="auto"/>
        <w:ind w:left="230" w:right="116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Вирусы — неклеточная форма жизни, меры профилактики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5"/>
          <w:sz w:val="28"/>
          <w:szCs w:val="28"/>
          <w:lang w:eastAsia="ru-RU" w:bidi="ru-RU"/>
        </w:rPr>
        <w:t xml:space="preserve">вирус­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ных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заболеваний.</w:t>
      </w:r>
    </w:p>
    <w:p w:rsidR="00764229" w:rsidRPr="00764229" w:rsidRDefault="00764229" w:rsidP="001D085C">
      <w:pPr>
        <w:widowControl w:val="0"/>
        <w:autoSpaceDE w:val="0"/>
        <w:autoSpaceDN w:val="0"/>
        <w:spacing w:after="0" w:line="360" w:lineRule="auto"/>
        <w:ind w:left="230" w:right="114" w:firstLine="226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Жизнедеятельность</w:t>
      </w:r>
      <w:r w:rsidRPr="00764229">
        <w:rPr>
          <w:rFonts w:ascii="Times New Roman" w:eastAsia="Calibri" w:hAnsi="Times New Roman" w:cs="Times New Roman"/>
          <w:color w:val="231F20"/>
          <w:spacing w:val="-1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клетки.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Пластический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обмен.</w:t>
      </w:r>
      <w:r w:rsidRPr="00764229">
        <w:rPr>
          <w:rFonts w:ascii="Times New Roman" w:eastAsia="Calibri" w:hAnsi="Times New Roman" w:cs="Times New Roman"/>
          <w:color w:val="231F20"/>
          <w:spacing w:val="-1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Фотосинтез,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>хе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мосинтез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.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Биосинтез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белка.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Энергетический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обмен.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Хранение,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пере­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дача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реализация</w:t>
      </w:r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наследственной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информации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</w:t>
      </w:r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клетке.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>Генетиче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6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ский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код. 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Ген,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геном.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>Геномика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 xml:space="preserve">.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Влияние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наркогенных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 веществ </w:t>
      </w:r>
      <w:r w:rsidRPr="00764229">
        <w:rPr>
          <w:rFonts w:ascii="Times New Roman" w:eastAsia="Calibri" w:hAnsi="Times New Roman" w:cs="Times New Roman"/>
          <w:i/>
          <w:color w:val="231F20"/>
          <w:spacing w:val="-7"/>
          <w:sz w:val="28"/>
          <w:szCs w:val="28"/>
          <w:lang w:eastAsia="ru-RU" w:bidi="ru-RU"/>
        </w:rPr>
        <w:t xml:space="preserve">на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процессы в</w:t>
      </w:r>
      <w:r w:rsidRPr="00764229">
        <w:rPr>
          <w:rFonts w:ascii="Times New Roman" w:eastAsia="Calibri" w:hAnsi="Times New Roman" w:cs="Times New Roman"/>
          <w:i/>
          <w:color w:val="231F20"/>
          <w:spacing w:val="-9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клетке.</w:t>
      </w:r>
    </w:p>
    <w:p w:rsidR="00764229" w:rsidRPr="00764229" w:rsidRDefault="00764229" w:rsidP="001D085C">
      <w:pPr>
        <w:widowControl w:val="0"/>
        <w:autoSpaceDE w:val="0"/>
        <w:autoSpaceDN w:val="0"/>
        <w:spacing w:before="1" w:after="0" w:line="360" w:lineRule="auto"/>
        <w:ind w:left="230" w:right="115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Клеточный цикл: интерфаза и деление. Митоз и мейоз, их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значе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ние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. Соматические и половые клетки.</w:t>
      </w:r>
    </w:p>
    <w:p w:rsidR="00764229" w:rsidRPr="00764229" w:rsidRDefault="00764229" w:rsidP="001D085C">
      <w:pPr>
        <w:widowControl w:val="0"/>
        <w:autoSpaceDE w:val="0"/>
        <w:autoSpaceDN w:val="0"/>
        <w:spacing w:after="0" w:line="360" w:lineRule="auto"/>
        <w:ind w:left="457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Организм</w:t>
      </w:r>
    </w:p>
    <w:p w:rsidR="00764229" w:rsidRPr="00764229" w:rsidRDefault="00764229" w:rsidP="001D085C">
      <w:pPr>
        <w:widowControl w:val="0"/>
        <w:autoSpaceDE w:val="0"/>
        <w:autoSpaceDN w:val="0"/>
        <w:spacing w:after="0" w:line="360" w:lineRule="auto"/>
        <w:ind w:left="457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Организм — единое целое.</w:t>
      </w:r>
    </w:p>
    <w:p w:rsidR="00764229" w:rsidRPr="00764229" w:rsidRDefault="00764229" w:rsidP="001D085C">
      <w:pPr>
        <w:widowControl w:val="0"/>
        <w:autoSpaceDE w:val="0"/>
        <w:autoSpaceDN w:val="0"/>
        <w:spacing w:before="6" w:after="0" w:line="360" w:lineRule="auto"/>
        <w:ind w:left="230" w:right="115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Жизнедеятельность</w:t>
      </w:r>
      <w:r w:rsidRPr="00764229">
        <w:rPr>
          <w:rFonts w:ascii="Times New Roman" w:eastAsia="Calibri" w:hAnsi="Times New Roman" w:cs="Times New Roman"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организма.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Регуляция</w:t>
      </w:r>
      <w:r w:rsidRPr="00764229">
        <w:rPr>
          <w:rFonts w:ascii="Times New Roman" w:eastAsia="Calibri" w:hAnsi="Times New Roman" w:cs="Times New Roman"/>
          <w:color w:val="231F20"/>
          <w:spacing w:val="-2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функций</w:t>
      </w:r>
      <w:r w:rsidRPr="00764229">
        <w:rPr>
          <w:rFonts w:ascii="Times New Roman" w:eastAsia="Calibri" w:hAnsi="Times New Roman" w:cs="Times New Roman"/>
          <w:color w:val="231F20"/>
          <w:spacing w:val="-2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организма,</w:t>
      </w:r>
      <w:r w:rsidRPr="00764229">
        <w:rPr>
          <w:rFonts w:ascii="Times New Roman" w:eastAsia="Calibri" w:hAnsi="Times New Roman" w:cs="Times New Roman"/>
          <w:color w:val="231F20"/>
          <w:spacing w:val="-26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го­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меостаз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.</w:t>
      </w:r>
    </w:p>
    <w:p w:rsidR="00764229" w:rsidRPr="00764229" w:rsidRDefault="00764229" w:rsidP="001D085C">
      <w:pPr>
        <w:widowControl w:val="0"/>
        <w:autoSpaceDE w:val="0"/>
        <w:autoSpaceDN w:val="0"/>
        <w:spacing w:after="0" w:line="360" w:lineRule="auto"/>
        <w:ind w:left="230" w:right="115" w:firstLine="226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Размножение</w:t>
      </w:r>
      <w:r w:rsidRPr="00764229">
        <w:rPr>
          <w:rFonts w:ascii="Times New Roman" w:eastAsia="Calibri" w:hAnsi="Times New Roman" w:cs="Times New Roman"/>
          <w:color w:val="231F20"/>
          <w:spacing w:val="-1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организмов</w:t>
      </w:r>
      <w:r w:rsidRPr="00764229">
        <w:rPr>
          <w:rFonts w:ascii="Times New Roman" w:eastAsia="Calibri" w:hAnsi="Times New Roman" w:cs="Times New Roman"/>
          <w:color w:val="231F20"/>
          <w:spacing w:val="-1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(бесполое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1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половое).</w:t>
      </w:r>
      <w:r w:rsidRPr="00764229">
        <w:rPr>
          <w:rFonts w:ascii="Times New Roman" w:eastAsia="Calibri" w:hAnsi="Times New Roman" w:cs="Times New Roman"/>
          <w:color w:val="231F20"/>
          <w:spacing w:val="-1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Способы</w:t>
      </w:r>
      <w:r w:rsidRPr="00764229">
        <w:rPr>
          <w:rFonts w:ascii="Times New Roman" w:eastAsia="Calibri" w:hAnsi="Times New Roman" w:cs="Times New Roman"/>
          <w:i/>
          <w:color w:val="231F20"/>
          <w:spacing w:val="-23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размн</w:t>
      </w:r>
      <w:proofErr w:type="gram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о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-</w:t>
      </w:r>
      <w:proofErr w:type="gram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w w:val="95"/>
          <w:sz w:val="28"/>
          <w:szCs w:val="28"/>
          <w:lang w:eastAsia="ru-RU" w:bidi="ru-RU"/>
        </w:rPr>
        <w:t>жения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w w:val="95"/>
          <w:sz w:val="28"/>
          <w:szCs w:val="28"/>
          <w:lang w:eastAsia="ru-RU" w:bidi="ru-RU"/>
        </w:rPr>
        <w:t xml:space="preserve"> у растений и животных.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 xml:space="preserve">Индивидуальное развитие </w:t>
      </w:r>
      <w:r w:rsidRPr="00764229">
        <w:rPr>
          <w:rFonts w:ascii="Times New Roman" w:eastAsia="Calibri" w:hAnsi="Times New Roman" w:cs="Times New Roman"/>
          <w:color w:val="231F20"/>
          <w:spacing w:val="-3"/>
          <w:w w:val="95"/>
          <w:sz w:val="28"/>
          <w:szCs w:val="28"/>
          <w:lang w:eastAsia="ru-RU" w:bidi="ru-RU"/>
        </w:rPr>
        <w:t xml:space="preserve">организма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(онтогенез). Причины нарушений развития. Репродуктивное</w:t>
      </w:r>
      <w:r w:rsidRPr="00764229">
        <w:rPr>
          <w:rFonts w:ascii="Times New Roman" w:eastAsia="Calibri" w:hAnsi="Times New Roman" w:cs="Times New Roman"/>
          <w:color w:val="231F20"/>
          <w:spacing w:val="-19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здоро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вье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человека; последствия влияния алкоголя, никотина,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наркотиче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ских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2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веществ</w:t>
      </w:r>
      <w:r w:rsidRPr="00764229">
        <w:rPr>
          <w:rFonts w:ascii="Times New Roman" w:eastAsia="Calibri" w:hAnsi="Times New Roman" w:cs="Times New Roman"/>
          <w:color w:val="231F20"/>
          <w:spacing w:val="-2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</w:t>
      </w:r>
      <w:r w:rsidRPr="00764229">
        <w:rPr>
          <w:rFonts w:ascii="Times New Roman" w:eastAsia="Calibri" w:hAnsi="Times New Roman" w:cs="Times New Roman"/>
          <w:color w:val="231F20"/>
          <w:spacing w:val="-2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эмбриональное</w:t>
      </w:r>
      <w:r w:rsidRPr="00764229">
        <w:rPr>
          <w:rFonts w:ascii="Times New Roman" w:eastAsia="Calibri" w:hAnsi="Times New Roman" w:cs="Times New Roman"/>
          <w:color w:val="231F20"/>
          <w:spacing w:val="-2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развитие</w:t>
      </w:r>
      <w:r w:rsidRPr="00764229">
        <w:rPr>
          <w:rFonts w:ascii="Times New Roman" w:eastAsia="Calibri" w:hAnsi="Times New Roman" w:cs="Times New Roman"/>
          <w:color w:val="231F20"/>
          <w:spacing w:val="-2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человека.</w:t>
      </w:r>
      <w:r w:rsidRPr="00764229">
        <w:rPr>
          <w:rFonts w:ascii="Times New Roman" w:eastAsia="Calibri" w:hAnsi="Times New Roman" w:cs="Times New Roman"/>
          <w:color w:val="231F20"/>
          <w:spacing w:val="-2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Жизненные</w:t>
      </w:r>
      <w:r w:rsidRPr="00764229">
        <w:rPr>
          <w:rFonts w:ascii="Times New Roman" w:eastAsia="Calibri" w:hAnsi="Times New Roman" w:cs="Times New Roman"/>
          <w:i/>
          <w:color w:val="231F20"/>
          <w:spacing w:val="-28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>ци</w:t>
      </w:r>
      <w:proofErr w:type="gramStart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>к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>-</w:t>
      </w:r>
      <w:proofErr w:type="gramEnd"/>
      <w:r w:rsidRPr="00764229">
        <w:rPr>
          <w:rFonts w:ascii="Times New Roman" w:eastAsia="Calibri" w:hAnsi="Times New Roman" w:cs="Times New Roman"/>
          <w:i/>
          <w:color w:val="231F20"/>
          <w:spacing w:val="-4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лы</w:t>
      </w:r>
      <w:proofErr w:type="spellEnd"/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 xml:space="preserve"> разных групп</w:t>
      </w:r>
      <w:r w:rsidRPr="00764229">
        <w:rPr>
          <w:rFonts w:ascii="Times New Roman" w:eastAsia="Calibri" w:hAnsi="Times New Roman" w:cs="Times New Roman"/>
          <w:i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организмов.</w:t>
      </w:r>
    </w:p>
    <w:p w:rsidR="00764229" w:rsidRPr="00764229" w:rsidRDefault="00764229" w:rsidP="00764229">
      <w:pPr>
        <w:widowControl w:val="0"/>
        <w:autoSpaceDE w:val="0"/>
        <w:autoSpaceDN w:val="0"/>
        <w:spacing w:before="1" w:after="0" w:line="240" w:lineRule="auto"/>
        <w:rPr>
          <w:rFonts w:ascii="Book Antiqua" w:eastAsia="Calibri" w:hAnsi="Calibri" w:cs="Calibri"/>
          <w:i/>
          <w:sz w:val="15"/>
          <w:lang w:eastAsia="ru-RU" w:bidi="ru-RU"/>
        </w:rPr>
      </w:pPr>
      <w:r w:rsidRPr="00764229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143510</wp:posOffset>
                </wp:positionV>
                <wp:extent cx="9144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58F75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.3pt" to="11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" strokecolor="#231f20" strokeweight=".5pt">
                <w10:wrap type="topAndBottom" anchorx="page"/>
              </v:line>
            </w:pict>
          </mc:Fallback>
        </mc:AlternateContent>
      </w:r>
    </w:p>
    <w:p w:rsidR="00764229" w:rsidRPr="00764229" w:rsidRDefault="00764229" w:rsidP="00764229">
      <w:pPr>
        <w:widowControl w:val="0"/>
        <w:tabs>
          <w:tab w:val="left" w:pos="740"/>
        </w:tabs>
        <w:autoSpaceDE w:val="0"/>
        <w:autoSpaceDN w:val="0"/>
        <w:spacing w:before="40" w:after="0" w:line="235" w:lineRule="auto"/>
        <w:ind w:left="230" w:right="114" w:firstLine="226"/>
        <w:rPr>
          <w:rFonts w:ascii="Calibri" w:eastAsia="Calibri" w:hAnsi="Calibri" w:cs="Calibri"/>
          <w:sz w:val="19"/>
          <w:lang w:eastAsia="ru-RU" w:bidi="ru-RU"/>
        </w:rPr>
      </w:pPr>
      <w:r w:rsidRPr="00764229">
        <w:rPr>
          <w:rFonts w:ascii="Calibri" w:eastAsia="Calibri" w:hAnsi="Calibri" w:cs="Calibri"/>
          <w:color w:val="231F20"/>
          <w:position w:val="7"/>
          <w:sz w:val="13"/>
          <w:lang w:eastAsia="ru-RU" w:bidi="ru-RU"/>
        </w:rPr>
        <w:t>1</w:t>
      </w:r>
      <w:r w:rsidRPr="00764229">
        <w:rPr>
          <w:rFonts w:ascii="Calibri" w:eastAsia="Calibri" w:hAnsi="Calibri" w:cs="Calibri"/>
          <w:color w:val="231F20"/>
          <w:position w:val="7"/>
          <w:sz w:val="13"/>
          <w:lang w:eastAsia="ru-RU" w:bidi="ru-RU"/>
        </w:rPr>
        <w:tab/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Курсивом в программе выделены элементы содержания, относящиеся к</w:t>
      </w:r>
      <w:r w:rsidRPr="00764229">
        <w:rPr>
          <w:rFonts w:ascii="Calibri" w:eastAsia="Calibri" w:hAnsi="Calibri" w:cs="Calibri"/>
          <w:color w:val="231F20"/>
          <w:spacing w:val="-11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результатам,</w:t>
      </w:r>
      <w:r w:rsidRPr="00764229">
        <w:rPr>
          <w:rFonts w:ascii="Calibri" w:eastAsia="Calibri" w:hAnsi="Calibri" w:cs="Calibri"/>
          <w:color w:val="231F20"/>
          <w:spacing w:val="-10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которым</w:t>
      </w:r>
      <w:r w:rsidRPr="00764229">
        <w:rPr>
          <w:rFonts w:ascii="Calibri" w:eastAsia="Calibri" w:hAnsi="Calibri" w:cs="Calibri"/>
          <w:color w:val="231F20"/>
          <w:spacing w:val="-10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обучающиеся</w:t>
      </w:r>
      <w:r w:rsidRPr="00764229">
        <w:rPr>
          <w:rFonts w:ascii="Calibri" w:eastAsia="Calibri" w:hAnsi="Calibri" w:cs="Calibri"/>
          <w:color w:val="231F20"/>
          <w:spacing w:val="-10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получат</w:t>
      </w:r>
      <w:r w:rsidRPr="00764229">
        <w:rPr>
          <w:rFonts w:ascii="Calibri" w:eastAsia="Calibri" w:hAnsi="Calibri" w:cs="Calibri"/>
          <w:color w:val="231F20"/>
          <w:spacing w:val="-11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возможность</w:t>
      </w:r>
      <w:r w:rsidRPr="00764229">
        <w:rPr>
          <w:rFonts w:ascii="Calibri" w:eastAsia="Calibri" w:hAnsi="Calibri" w:cs="Calibri"/>
          <w:color w:val="231F20"/>
          <w:spacing w:val="-10"/>
          <w:sz w:val="19"/>
          <w:lang w:eastAsia="ru-RU" w:bidi="ru-RU"/>
        </w:rPr>
        <w:t xml:space="preserve"> </w:t>
      </w:r>
      <w:r w:rsidRPr="00764229">
        <w:rPr>
          <w:rFonts w:ascii="Calibri" w:eastAsia="Calibri" w:hAnsi="Calibri" w:cs="Calibri"/>
          <w:color w:val="231F20"/>
          <w:sz w:val="19"/>
          <w:lang w:eastAsia="ru-RU" w:bidi="ru-RU"/>
        </w:rPr>
        <w:t>научиться.</w:t>
      </w:r>
    </w:p>
    <w:p w:rsidR="00764229" w:rsidRPr="00764229" w:rsidRDefault="00764229" w:rsidP="00764229">
      <w:pPr>
        <w:widowControl w:val="0"/>
        <w:autoSpaceDE w:val="0"/>
        <w:autoSpaceDN w:val="0"/>
        <w:spacing w:after="0" w:line="235" w:lineRule="auto"/>
        <w:rPr>
          <w:rFonts w:ascii="Calibri" w:eastAsia="Calibri" w:hAnsi="Calibri" w:cs="Calibri"/>
          <w:sz w:val="19"/>
          <w:lang w:eastAsia="ru-RU" w:bidi="ru-RU"/>
        </w:rPr>
        <w:sectPr w:rsidR="00764229" w:rsidRPr="00764229" w:rsidSect="00240461">
          <w:headerReference w:type="even" r:id="rId8"/>
          <w:footerReference w:type="even" r:id="rId9"/>
          <w:footerReference w:type="default" r:id="rId10"/>
          <w:pgSz w:w="11907" w:h="16839" w:code="9"/>
          <w:pgMar w:top="1134" w:right="850" w:bottom="1134" w:left="1701" w:header="0" w:footer="522" w:gutter="0"/>
          <w:pgNumType w:start="16"/>
          <w:cols w:space="720"/>
          <w:docGrid w:linePitch="299"/>
        </w:sectPr>
      </w:pPr>
    </w:p>
    <w:p w:rsidR="00764229" w:rsidRPr="00764229" w:rsidRDefault="00764229" w:rsidP="00834583">
      <w:pPr>
        <w:widowControl w:val="0"/>
        <w:autoSpaceDE w:val="0"/>
        <w:autoSpaceDN w:val="0"/>
        <w:spacing w:before="76" w:after="0" w:line="360" w:lineRule="auto"/>
        <w:ind w:left="116" w:right="226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lastRenderedPageBreak/>
        <w:t>Генетика,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методы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генетики.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Генетическая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терминология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симво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­ лика. Законы наследственности </w:t>
      </w:r>
      <w:r w:rsidRPr="00764229">
        <w:rPr>
          <w:rFonts w:ascii="Times New Roman" w:eastAsia="Calibri" w:hAnsi="Times New Roman" w:cs="Times New Roman"/>
          <w:color w:val="231F20"/>
          <w:spacing w:val="-4"/>
          <w:sz w:val="28"/>
          <w:szCs w:val="28"/>
          <w:lang w:eastAsia="ru-RU" w:bidi="ru-RU"/>
        </w:rPr>
        <w:t xml:space="preserve">Г.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Менделя. Хромосомная теория наследственности.</w:t>
      </w:r>
      <w:r w:rsidRPr="00764229">
        <w:rPr>
          <w:rFonts w:ascii="Times New Roman" w:eastAsia="Calibri" w:hAnsi="Times New Roman" w:cs="Times New Roman"/>
          <w:color w:val="231F20"/>
          <w:spacing w:val="-3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Определение</w:t>
      </w:r>
      <w:r w:rsidRPr="00764229">
        <w:rPr>
          <w:rFonts w:ascii="Times New Roman" w:eastAsia="Calibri" w:hAnsi="Times New Roman" w:cs="Times New Roman"/>
          <w:color w:val="231F20"/>
          <w:spacing w:val="-3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пола.</w:t>
      </w:r>
      <w:r w:rsidRPr="00764229">
        <w:rPr>
          <w:rFonts w:ascii="Times New Roman" w:eastAsia="Calibri" w:hAnsi="Times New Roman" w:cs="Times New Roman"/>
          <w:color w:val="231F20"/>
          <w:spacing w:val="-3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Сцепленное</w:t>
      </w:r>
      <w:r w:rsidRPr="00764229">
        <w:rPr>
          <w:rFonts w:ascii="Times New Roman" w:eastAsia="Calibri" w:hAnsi="Times New Roman" w:cs="Times New Roman"/>
          <w:color w:val="231F20"/>
          <w:spacing w:val="-31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</w:t>
      </w:r>
      <w:r w:rsidRPr="00764229">
        <w:rPr>
          <w:rFonts w:ascii="Times New Roman" w:eastAsia="Calibri" w:hAnsi="Times New Roman" w:cs="Times New Roman"/>
          <w:color w:val="231F20"/>
          <w:spacing w:val="-3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полом</w:t>
      </w:r>
      <w:r w:rsidRPr="00764229">
        <w:rPr>
          <w:rFonts w:ascii="Times New Roman" w:eastAsia="Calibri" w:hAnsi="Times New Roman" w:cs="Times New Roman"/>
          <w:color w:val="231F20"/>
          <w:spacing w:val="-3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наследо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2"/>
          <w:sz w:val="28"/>
          <w:szCs w:val="28"/>
          <w:lang w:eastAsia="ru-RU" w:bidi="ru-RU"/>
        </w:rPr>
        <w:t>вание</w:t>
      </w:r>
      <w:proofErr w:type="spellEnd"/>
      <w:proofErr w:type="gramEnd"/>
      <w:r w:rsidRPr="00764229">
        <w:rPr>
          <w:rFonts w:ascii="Times New Roman" w:eastAsia="Calibri" w:hAnsi="Times New Roman" w:cs="Times New Roman"/>
          <w:color w:val="231F20"/>
          <w:spacing w:val="2"/>
          <w:sz w:val="28"/>
          <w:szCs w:val="28"/>
          <w:lang w:eastAsia="ru-RU" w:bidi="ru-RU"/>
        </w:rPr>
        <w:t>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116" w:right="225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Генетика человека. Наследственные заболевания человека и их предупреждение. Этические аспекты в области медицинской гене­ тики.</w:t>
      </w:r>
    </w:p>
    <w:p w:rsidR="00764229" w:rsidRPr="00764229" w:rsidRDefault="00764229" w:rsidP="00834583">
      <w:pPr>
        <w:widowControl w:val="0"/>
        <w:autoSpaceDE w:val="0"/>
        <w:autoSpaceDN w:val="0"/>
        <w:spacing w:before="1" w:after="0" w:line="360" w:lineRule="auto"/>
        <w:ind w:left="116" w:right="227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Генотип и среда. Ненаследственная изменчивость. Наследственная</w:t>
      </w:r>
      <w:r w:rsidRPr="00764229">
        <w:rPr>
          <w:rFonts w:ascii="Times New Roman" w:eastAsia="Calibri" w:hAnsi="Times New Roman" w:cs="Times New Roman"/>
          <w:color w:val="231F20"/>
          <w:w w:val="9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изменчивость. Мутации. Мутагены, их влияние на здоровье человека.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116" w:right="227" w:firstLine="226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Доместикация и селекция. Методы селекции. Биотехнология, ее направления и перспективы развития. </w:t>
      </w: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Биобезопасность.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Теория эволюции</w:t>
      </w:r>
    </w:p>
    <w:p w:rsidR="00764229" w:rsidRPr="00764229" w:rsidRDefault="00764229" w:rsidP="00834583">
      <w:pPr>
        <w:widowControl w:val="0"/>
        <w:autoSpaceDE w:val="0"/>
        <w:autoSpaceDN w:val="0"/>
        <w:spacing w:before="12" w:after="0" w:line="360" w:lineRule="auto"/>
        <w:ind w:left="116" w:right="227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Развитие эволюционных идей, эволюционная теория Ч.</w:t>
      </w:r>
      <w:r w:rsidRPr="00764229">
        <w:rPr>
          <w:rFonts w:ascii="Times New Roman" w:eastAsia="Calibri" w:hAnsi="Times New Roman" w:cs="Times New Roman"/>
          <w:color w:val="231F20"/>
          <w:spacing w:val="-3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Дарвина.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Синтетическая теория эволюции. Свидетельства эволюции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живой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природы.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Микроэволюция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макроэволюция.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Вид,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его</w:t>
      </w:r>
      <w:r w:rsidRPr="00764229">
        <w:rPr>
          <w:rFonts w:ascii="Times New Roman" w:eastAsia="Calibri" w:hAnsi="Times New Roman" w:cs="Times New Roman"/>
          <w:color w:val="231F20"/>
          <w:spacing w:val="-19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критерии.</w:t>
      </w:r>
      <w:r w:rsidRPr="00764229">
        <w:rPr>
          <w:rFonts w:ascii="Times New Roman" w:eastAsia="Calibri" w:hAnsi="Times New Roman" w:cs="Times New Roman"/>
          <w:color w:val="231F20"/>
          <w:spacing w:val="-20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По­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пуляция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—</w:t>
      </w:r>
      <w:r w:rsidRPr="00764229">
        <w:rPr>
          <w:rFonts w:ascii="Times New Roman" w:eastAsia="Calibri" w:hAnsi="Times New Roman" w:cs="Times New Roman"/>
          <w:color w:val="231F20"/>
          <w:spacing w:val="-3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элементарная</w:t>
      </w:r>
      <w:r w:rsidRPr="00764229">
        <w:rPr>
          <w:rFonts w:ascii="Times New Roman" w:eastAsia="Calibri" w:hAnsi="Times New Roman" w:cs="Times New Roman"/>
          <w:color w:val="231F20"/>
          <w:spacing w:val="-3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единица</w:t>
      </w:r>
      <w:r w:rsidRPr="00764229">
        <w:rPr>
          <w:rFonts w:ascii="Times New Roman" w:eastAsia="Calibri" w:hAnsi="Times New Roman" w:cs="Times New Roman"/>
          <w:color w:val="231F20"/>
          <w:spacing w:val="-3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эволюции.</w:t>
      </w:r>
      <w:r w:rsidRPr="00764229">
        <w:rPr>
          <w:rFonts w:ascii="Times New Roman" w:eastAsia="Calibri" w:hAnsi="Times New Roman" w:cs="Times New Roman"/>
          <w:color w:val="231F20"/>
          <w:spacing w:val="-3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Движущие</w:t>
      </w:r>
      <w:r w:rsidRPr="00764229">
        <w:rPr>
          <w:rFonts w:ascii="Times New Roman" w:eastAsia="Calibri" w:hAnsi="Times New Roman" w:cs="Times New Roman"/>
          <w:color w:val="231F20"/>
          <w:spacing w:val="-3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силы</w:t>
      </w:r>
      <w:r w:rsidRPr="00764229">
        <w:rPr>
          <w:rFonts w:ascii="Times New Roman" w:eastAsia="Calibri" w:hAnsi="Times New Roman" w:cs="Times New Roman"/>
          <w:color w:val="231F20"/>
          <w:spacing w:val="-34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эволю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ции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,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их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влияние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</w:t>
      </w:r>
      <w:r w:rsidRPr="00764229">
        <w:rPr>
          <w:rFonts w:ascii="Times New Roman" w:eastAsia="Calibri" w:hAnsi="Times New Roman" w:cs="Times New Roman"/>
          <w:color w:val="231F20"/>
          <w:spacing w:val="-1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генофонд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популяции.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Направления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эволюции.</w:t>
      </w:r>
    </w:p>
    <w:p w:rsidR="00764229" w:rsidRPr="00764229" w:rsidRDefault="00764229" w:rsidP="00834583">
      <w:pPr>
        <w:widowControl w:val="0"/>
        <w:autoSpaceDE w:val="0"/>
        <w:autoSpaceDN w:val="0"/>
        <w:spacing w:before="1" w:after="0" w:line="360" w:lineRule="auto"/>
        <w:ind w:left="116" w:right="227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Многообразие организмов как результат эволюции. Принципы классификации, систематика.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Развитие жизни на Земле</w:t>
      </w:r>
    </w:p>
    <w:p w:rsidR="00764229" w:rsidRPr="00764229" w:rsidRDefault="00764229" w:rsidP="00834583">
      <w:pPr>
        <w:widowControl w:val="0"/>
        <w:autoSpaceDE w:val="0"/>
        <w:autoSpaceDN w:val="0"/>
        <w:spacing w:before="12" w:after="0" w:line="360" w:lineRule="auto"/>
        <w:ind w:left="116" w:right="228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pacing w:val="-4"/>
          <w:sz w:val="28"/>
          <w:szCs w:val="28"/>
          <w:lang w:eastAsia="ru-RU" w:bidi="ru-RU"/>
        </w:rPr>
        <w:t>Гипотезы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происхождения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жизни</w:t>
      </w:r>
      <w:r w:rsidRPr="00764229">
        <w:rPr>
          <w:rFonts w:ascii="Times New Roman" w:eastAsia="Calibri" w:hAnsi="Times New Roman" w:cs="Times New Roman"/>
          <w:color w:val="231F20"/>
          <w:spacing w:val="-2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Земле.</w:t>
      </w:r>
      <w:r w:rsidRPr="00764229">
        <w:rPr>
          <w:rFonts w:ascii="Times New Roman" w:eastAsia="Calibri" w:hAnsi="Times New Roman" w:cs="Times New Roman"/>
          <w:color w:val="231F20"/>
          <w:spacing w:val="-2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Основные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этапы</w:t>
      </w:r>
      <w:r w:rsidRPr="00764229">
        <w:rPr>
          <w:rFonts w:ascii="Times New Roman" w:eastAsia="Calibri" w:hAnsi="Times New Roman" w:cs="Times New Roman"/>
          <w:color w:val="231F20"/>
          <w:spacing w:val="-24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4"/>
          <w:sz w:val="28"/>
          <w:szCs w:val="28"/>
          <w:lang w:eastAsia="ru-RU" w:bidi="ru-RU"/>
        </w:rPr>
        <w:t>эволю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4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ции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органического мира на</w:t>
      </w:r>
      <w:r w:rsidRPr="00764229">
        <w:rPr>
          <w:rFonts w:ascii="Times New Roman" w:eastAsia="Calibri" w:hAnsi="Times New Roman" w:cs="Times New Roman"/>
          <w:color w:val="231F20"/>
          <w:spacing w:val="-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Земле.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116" w:right="228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Современные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представления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о</w:t>
      </w:r>
      <w:r w:rsidRPr="00764229">
        <w:rPr>
          <w:rFonts w:ascii="Times New Roman" w:eastAsia="Calibri" w:hAnsi="Times New Roman" w:cs="Times New Roman"/>
          <w:color w:val="231F20"/>
          <w:spacing w:val="-1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происхождении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человека.</w:t>
      </w:r>
      <w:r w:rsidRPr="00764229">
        <w:rPr>
          <w:rFonts w:ascii="Times New Roman" w:eastAsia="Calibri" w:hAnsi="Times New Roman" w:cs="Times New Roman"/>
          <w:color w:val="231F20"/>
          <w:spacing w:val="-16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Эволю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­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ция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человека (антропогенез). Движущие силы антропогенеза.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Расы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человека, их происхождение и</w:t>
      </w:r>
      <w:r w:rsidRPr="00764229">
        <w:rPr>
          <w:rFonts w:ascii="Times New Roman" w:eastAsia="Calibri" w:hAnsi="Times New Roman" w:cs="Times New Roman"/>
          <w:color w:val="231F20"/>
          <w:spacing w:val="-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единство.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b/>
          <w:color w:val="231F20"/>
          <w:w w:val="95"/>
          <w:sz w:val="28"/>
          <w:szCs w:val="28"/>
          <w:lang w:eastAsia="ru-RU" w:bidi="ru-RU"/>
        </w:rPr>
        <w:t>Организмы и окружающая среда</w:t>
      </w:r>
    </w:p>
    <w:p w:rsidR="00764229" w:rsidRPr="00764229" w:rsidRDefault="00764229" w:rsidP="00834583">
      <w:pPr>
        <w:widowControl w:val="0"/>
        <w:autoSpaceDE w:val="0"/>
        <w:autoSpaceDN w:val="0"/>
        <w:spacing w:before="12" w:after="0" w:line="360" w:lineRule="auto"/>
        <w:ind w:left="116" w:right="228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Приспособления</w:t>
      </w:r>
      <w:r w:rsidRPr="00764229">
        <w:rPr>
          <w:rFonts w:ascii="Times New Roman" w:eastAsia="Calibri" w:hAnsi="Times New Roman" w:cs="Times New Roman"/>
          <w:color w:val="231F20"/>
          <w:spacing w:val="24"/>
          <w:w w:val="9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организмов</w:t>
      </w:r>
      <w:r w:rsidRPr="00764229">
        <w:rPr>
          <w:rFonts w:ascii="Times New Roman" w:eastAsia="Calibri" w:hAnsi="Times New Roman" w:cs="Times New Roman"/>
          <w:color w:val="231F20"/>
          <w:spacing w:val="25"/>
          <w:w w:val="9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к</w:t>
      </w:r>
      <w:r w:rsidRPr="00764229">
        <w:rPr>
          <w:rFonts w:ascii="Times New Roman" w:eastAsia="Calibri" w:hAnsi="Times New Roman" w:cs="Times New Roman"/>
          <w:color w:val="231F20"/>
          <w:spacing w:val="24"/>
          <w:w w:val="9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действию</w:t>
      </w:r>
      <w:r w:rsidRPr="00764229">
        <w:rPr>
          <w:rFonts w:ascii="Times New Roman" w:eastAsia="Calibri" w:hAnsi="Times New Roman" w:cs="Times New Roman"/>
          <w:color w:val="231F20"/>
          <w:spacing w:val="25"/>
          <w:w w:val="9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экологических</w:t>
      </w:r>
      <w:r w:rsidRPr="00764229">
        <w:rPr>
          <w:rFonts w:ascii="Times New Roman" w:eastAsia="Calibri" w:hAnsi="Times New Roman" w:cs="Times New Roman"/>
          <w:color w:val="231F20"/>
          <w:spacing w:val="24"/>
          <w:w w:val="95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w w:val="95"/>
          <w:sz w:val="28"/>
          <w:szCs w:val="28"/>
          <w:lang w:eastAsia="ru-RU" w:bidi="ru-RU"/>
        </w:rPr>
        <w:t>факторов.</w:t>
      </w:r>
      <w:r w:rsidRPr="00764229">
        <w:rPr>
          <w:rFonts w:ascii="Times New Roman" w:eastAsia="Calibri" w:hAnsi="Times New Roman" w:cs="Times New Roman"/>
          <w:color w:val="231F20"/>
          <w:w w:val="99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Биогеоценоз. Экосистема. Разнообразие</w:t>
      </w:r>
      <w:r w:rsidRPr="00764229">
        <w:rPr>
          <w:rFonts w:ascii="Times New Roman" w:eastAsia="Calibri" w:hAnsi="Times New Roman" w:cs="Times New Roman"/>
          <w:color w:val="231F20"/>
          <w:spacing w:val="-29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экосистем.</w:t>
      </w:r>
      <w:r w:rsidRPr="00764229">
        <w:rPr>
          <w:rFonts w:ascii="Times New Roman" w:eastAsia="Calibri" w:hAnsi="Times New Roman" w:cs="Times New Roman"/>
          <w:color w:val="231F20"/>
          <w:spacing w:val="-10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Взаимоотно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­</w:t>
      </w:r>
      <w:r w:rsidRPr="00764229">
        <w:rPr>
          <w:rFonts w:ascii="Times New Roman" w:eastAsia="Calibri" w:hAnsi="Times New Roman" w:cs="Times New Roman"/>
          <w:color w:val="231F20"/>
          <w:w w:val="114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шения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популяций разных видов в экосистеме.</w:t>
      </w:r>
      <w:r w:rsidRPr="00764229">
        <w:rPr>
          <w:rFonts w:ascii="Times New Roman" w:eastAsia="Calibri" w:hAnsi="Times New Roman" w:cs="Times New Roman"/>
          <w:color w:val="231F20"/>
          <w:spacing w:val="4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Круговорот</w:t>
      </w:r>
      <w:r w:rsidRPr="00764229">
        <w:rPr>
          <w:rFonts w:ascii="Times New Roman" w:eastAsia="Calibri" w:hAnsi="Times New Roman" w:cs="Times New Roman"/>
          <w:color w:val="231F20"/>
          <w:spacing w:val="9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веществ</w:t>
      </w:r>
      <w:r w:rsidRPr="00764229">
        <w:rPr>
          <w:rFonts w:ascii="Times New Roman" w:eastAsia="Calibri" w:hAnsi="Times New Roman" w:cs="Times New Roman"/>
          <w:color w:val="231F20"/>
          <w:w w:val="96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и поток энергии в экосистеме. Устойчивость и</w:t>
      </w:r>
      <w:r w:rsidRPr="00764229">
        <w:rPr>
          <w:rFonts w:ascii="Times New Roman" w:eastAsia="Calibri" w:hAnsi="Times New Roman" w:cs="Times New Roman"/>
          <w:color w:val="231F20"/>
          <w:spacing w:val="-2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динамика</w:t>
      </w:r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экосистем.</w:t>
      </w:r>
      <w:r w:rsidRPr="00764229">
        <w:rPr>
          <w:rFonts w:ascii="Times New Roman" w:eastAsia="Calibri" w:hAnsi="Times New Roman" w:cs="Times New Roman"/>
          <w:color w:val="231F20"/>
          <w:w w:val="97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Последствия</w:t>
      </w:r>
      <w:r w:rsidRPr="00764229">
        <w:rPr>
          <w:rFonts w:ascii="Times New Roman" w:eastAsia="Calibri" w:hAnsi="Times New Roman" w:cs="Times New Roman"/>
          <w:color w:val="231F20"/>
          <w:spacing w:val="-13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влияния</w:t>
      </w:r>
      <w:r w:rsidRPr="00764229">
        <w:rPr>
          <w:rFonts w:ascii="Times New Roman" w:eastAsia="Calibri" w:hAnsi="Times New Roman" w:cs="Times New Roman"/>
          <w:color w:val="231F20"/>
          <w:spacing w:val="-1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деятельности</w:t>
      </w:r>
      <w:r w:rsidRPr="00764229">
        <w:rPr>
          <w:rFonts w:ascii="Times New Roman" w:eastAsia="Calibri" w:hAnsi="Times New Roman" w:cs="Times New Roman"/>
          <w:color w:val="231F20"/>
          <w:spacing w:val="-1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человека</w:t>
      </w:r>
      <w:r w:rsidRPr="00764229">
        <w:rPr>
          <w:rFonts w:ascii="Times New Roman" w:eastAsia="Calibri" w:hAnsi="Times New Roman" w:cs="Times New Roman"/>
          <w:color w:val="231F20"/>
          <w:spacing w:val="-1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на</w:t>
      </w:r>
      <w:r w:rsidRPr="00764229">
        <w:rPr>
          <w:rFonts w:ascii="Times New Roman" w:eastAsia="Calibri" w:hAnsi="Times New Roman" w:cs="Times New Roman"/>
          <w:color w:val="231F20"/>
          <w:spacing w:val="-12"/>
          <w:sz w:val="28"/>
          <w:szCs w:val="28"/>
          <w:lang w:eastAsia="ru-RU" w:bidi="ru-RU"/>
        </w:rPr>
        <w:t xml:space="preserve"> </w:t>
      </w: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экосистемы.</w:t>
      </w:r>
      <w:r w:rsidRPr="00764229">
        <w:rPr>
          <w:rFonts w:ascii="Times New Roman" w:eastAsia="Calibri" w:hAnsi="Times New Roman" w:cs="Times New Roman"/>
          <w:color w:val="231F20"/>
          <w:spacing w:val="-12"/>
          <w:sz w:val="28"/>
          <w:szCs w:val="28"/>
          <w:lang w:eastAsia="ru-RU" w:bidi="ru-RU"/>
        </w:rPr>
        <w:t xml:space="preserve"> </w:t>
      </w:r>
      <w:proofErr w:type="spellStart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Сохра</w:t>
      </w:r>
      <w:proofErr w:type="spellEnd"/>
      <w:r w:rsidRPr="00764229">
        <w:rPr>
          <w:rFonts w:ascii="Times New Roman" w:eastAsia="Calibri" w:hAnsi="Times New Roman" w:cs="Times New Roman"/>
          <w:color w:val="231F20"/>
          <w:spacing w:val="-3"/>
          <w:sz w:val="28"/>
          <w:szCs w:val="28"/>
          <w:lang w:eastAsia="ru-RU" w:bidi="ru-RU"/>
        </w:rPr>
        <w:t>­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11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proofErr w:type="spellStart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нение</w:t>
      </w:r>
      <w:proofErr w:type="spellEnd"/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 xml:space="preserve"> биоразнообразия как основа устойчивости экосистемы.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lastRenderedPageBreak/>
        <w:t>Структура биосферы. Закономерности существования биосферы.</w:t>
      </w:r>
    </w:p>
    <w:p w:rsidR="00764229" w:rsidRPr="00764229" w:rsidRDefault="00764229" w:rsidP="00834583">
      <w:pPr>
        <w:widowControl w:val="0"/>
        <w:autoSpaceDE w:val="0"/>
        <w:autoSpaceDN w:val="0"/>
        <w:spacing w:after="0" w:line="360" w:lineRule="auto"/>
        <w:ind w:left="116"/>
        <w:rPr>
          <w:rFonts w:ascii="Times New Roman" w:eastAsia="Calibri" w:hAnsi="Times New Roman" w:cs="Times New Roman"/>
          <w:i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Круговороты веществ в биосфере.</w:t>
      </w:r>
    </w:p>
    <w:p w:rsidR="00764229" w:rsidRPr="00764229" w:rsidRDefault="00764229" w:rsidP="00834583">
      <w:pPr>
        <w:widowControl w:val="0"/>
        <w:autoSpaceDE w:val="0"/>
        <w:autoSpaceDN w:val="0"/>
        <w:spacing w:before="4" w:after="0" w:line="360" w:lineRule="auto"/>
        <w:ind w:left="116" w:right="228" w:firstLine="226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  <w:t>Глобальные антропогенные изменения в биосфере. Проблемы устойчивого развития.</w:t>
      </w:r>
    </w:p>
    <w:p w:rsidR="00764229" w:rsidRDefault="00764229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</w:pPr>
      <w:r w:rsidRPr="00764229">
        <w:rPr>
          <w:rFonts w:ascii="Times New Roman" w:eastAsia="Calibri" w:hAnsi="Times New Roman" w:cs="Times New Roman"/>
          <w:i/>
          <w:color w:val="231F20"/>
          <w:sz w:val="28"/>
          <w:szCs w:val="28"/>
          <w:lang w:eastAsia="ru-RU" w:bidi="ru-RU"/>
        </w:rPr>
        <w:t>Перспективы развития биологических наук.</w:t>
      </w:r>
    </w:p>
    <w:p w:rsidR="00CA47DA" w:rsidRDefault="00CA47DA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color w:val="231F20"/>
          <w:sz w:val="28"/>
          <w:szCs w:val="28"/>
          <w:lang w:eastAsia="ru-RU" w:bidi="ru-RU"/>
        </w:rPr>
      </w:pPr>
    </w:p>
    <w:p w:rsidR="00CA47DA" w:rsidRPr="00B26648" w:rsidRDefault="00CA47DA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b/>
          <w:color w:val="231F20"/>
          <w:sz w:val="28"/>
          <w:szCs w:val="28"/>
          <w:u w:val="single"/>
          <w:lang w:eastAsia="ru-RU" w:bidi="ru-RU"/>
        </w:rPr>
      </w:pPr>
      <w:r w:rsidRPr="00B26648">
        <w:rPr>
          <w:rFonts w:ascii="Times New Roman" w:eastAsia="Calibri" w:hAnsi="Times New Roman" w:cs="Times New Roman"/>
          <w:b/>
          <w:color w:val="231F20"/>
          <w:sz w:val="28"/>
          <w:szCs w:val="28"/>
          <w:u w:val="single"/>
          <w:lang w:eastAsia="ru-RU" w:bidi="ru-RU"/>
        </w:rPr>
        <w:t xml:space="preserve">3. Тематическое планирование </w:t>
      </w:r>
      <w:r w:rsidR="008708F6" w:rsidRPr="00B26648">
        <w:rPr>
          <w:rFonts w:ascii="Times New Roman" w:eastAsia="Calibri" w:hAnsi="Times New Roman" w:cs="Times New Roman"/>
          <w:b/>
          <w:color w:val="231F20"/>
          <w:sz w:val="28"/>
          <w:szCs w:val="28"/>
          <w:u w:val="single"/>
          <w:lang w:eastAsia="ru-RU" w:bidi="ru-RU"/>
        </w:rPr>
        <w:t xml:space="preserve">учебного предмета «Биология» </w:t>
      </w:r>
    </w:p>
    <w:tbl>
      <w:tblPr>
        <w:tblStyle w:val="a7"/>
        <w:tblW w:w="0" w:type="auto"/>
        <w:tblInd w:w="343" w:type="dxa"/>
        <w:tblLook w:val="04A0" w:firstRow="1" w:lastRow="0" w:firstColumn="1" w:lastColumn="0" w:noHBand="0" w:noVBand="1"/>
      </w:tblPr>
      <w:tblGrid>
        <w:gridCol w:w="594"/>
        <w:gridCol w:w="2479"/>
        <w:gridCol w:w="1617"/>
        <w:gridCol w:w="4538"/>
      </w:tblGrid>
      <w:tr w:rsidR="00B20066" w:rsidTr="008708F6">
        <w:tc>
          <w:tcPr>
            <w:tcW w:w="0" w:type="auto"/>
          </w:tcPr>
          <w:p w:rsidR="008708F6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1927CD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  <w:p w:rsidR="001927CD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1927CD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0" w:type="auto"/>
          </w:tcPr>
          <w:p w:rsidR="008708F6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Тема (раздел)</w:t>
            </w:r>
          </w:p>
        </w:tc>
        <w:tc>
          <w:tcPr>
            <w:tcW w:w="0" w:type="auto"/>
          </w:tcPr>
          <w:p w:rsidR="008708F6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</w:p>
          <w:p w:rsidR="001927CD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0" w:type="auto"/>
          </w:tcPr>
          <w:p w:rsidR="008708F6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Контрольные, лабораторные</w:t>
            </w:r>
          </w:p>
          <w:p w:rsidR="001927CD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1927CD" w:rsidTr="00642C6E">
        <w:tc>
          <w:tcPr>
            <w:tcW w:w="0" w:type="auto"/>
            <w:gridSpan w:val="4"/>
          </w:tcPr>
          <w:p w:rsidR="001927CD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                                       10 класс</w:t>
            </w:r>
          </w:p>
        </w:tc>
      </w:tr>
      <w:tr w:rsidR="00B20066" w:rsidTr="008708F6">
        <w:tc>
          <w:tcPr>
            <w:tcW w:w="0" w:type="auto"/>
          </w:tcPr>
          <w:p w:rsidR="008708F6" w:rsidRPr="001927CD" w:rsidRDefault="001927C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1927CD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8708F6" w:rsidRPr="001927CD" w:rsidRDefault="00F81711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Биология как наука. Методы биологического познания</w:t>
            </w:r>
          </w:p>
        </w:tc>
        <w:tc>
          <w:tcPr>
            <w:tcW w:w="0" w:type="auto"/>
          </w:tcPr>
          <w:p w:rsidR="008708F6" w:rsidRPr="001927CD" w:rsidRDefault="008B0844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8708F6" w:rsidRPr="00B20066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№1 «Использование</w:t>
            </w:r>
            <w:r w:rsidR="00CB241F"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различных методов при изучении биологических объектов»</w:t>
            </w:r>
            <w:r w:rsidR="00B20066"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501B28" w:rsidRPr="00B20066" w:rsidRDefault="00501B28" w:rsidP="00501B2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20066" w:rsidTr="008708F6">
        <w:tc>
          <w:tcPr>
            <w:tcW w:w="0" w:type="auto"/>
          </w:tcPr>
          <w:p w:rsidR="008708F6" w:rsidRPr="001927CD" w:rsidRDefault="00F81711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8708F6" w:rsidRPr="001927CD" w:rsidRDefault="00F81711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Клетка </w:t>
            </w:r>
          </w:p>
        </w:tc>
        <w:tc>
          <w:tcPr>
            <w:tcW w:w="0" w:type="auto"/>
          </w:tcPr>
          <w:p w:rsidR="008708F6" w:rsidRPr="001927CD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0" w:type="auto"/>
          </w:tcPr>
          <w:p w:rsidR="00501B28" w:rsidRDefault="00501B28" w:rsidP="00501B2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№2 «сравнение строения клеток растений, животных, грибов, растений и бактерий»,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3 «Изучение плазмолиза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деплазмолиза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клетках кожицы лука», </w:t>
            </w:r>
            <w:r w:rsidRPr="00501B2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4 «</w:t>
            </w:r>
            <w:r w:rsidR="006F213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 w:rsidR="00B80C1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зучение хромо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сом на готовых микропрепаратах»</w:t>
            </w:r>
            <w:r w:rsidR="00B80C1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практическая работа № 1 «Решение элементарных задач по молекулярной биологии»</w:t>
            </w:r>
          </w:p>
          <w:p w:rsidR="006F213D" w:rsidRDefault="006F213D" w:rsidP="00501B2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8708F6" w:rsidRPr="00B20066" w:rsidRDefault="008B0844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Контрольная работа №1 «Основы цитологии» </w:t>
            </w:r>
          </w:p>
        </w:tc>
      </w:tr>
      <w:tr w:rsidR="00B20066" w:rsidTr="008708F6">
        <w:tc>
          <w:tcPr>
            <w:tcW w:w="0" w:type="auto"/>
          </w:tcPr>
          <w:p w:rsidR="008708F6" w:rsidRPr="001927CD" w:rsidRDefault="00F81711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8708F6" w:rsidRPr="001927CD" w:rsidRDefault="000B15FA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Организм</w:t>
            </w:r>
          </w:p>
        </w:tc>
        <w:tc>
          <w:tcPr>
            <w:tcW w:w="0" w:type="auto"/>
          </w:tcPr>
          <w:p w:rsidR="008708F6" w:rsidRPr="001927CD" w:rsidRDefault="000B15FA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0" w:type="auto"/>
          </w:tcPr>
          <w:p w:rsidR="006F213D" w:rsidRDefault="006F213D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Практическая работа №2 «Составление элементарных схем скрещивания», Практическая работа №3 «Решение генетических задач»</w:t>
            </w:r>
            <w:r w:rsidR="00B473B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8708F6" w:rsidRPr="00B20066" w:rsidRDefault="00B2006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Контрольная работа №2 «О</w:t>
            </w:r>
            <w:r w:rsidR="00142A74"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рганизм-</w:t>
            </w:r>
            <w:r w:rsidR="00142A74" w:rsidRPr="00B2006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единое целое»</w:t>
            </w:r>
          </w:p>
        </w:tc>
      </w:tr>
      <w:tr w:rsidR="00B20066" w:rsidTr="008708F6">
        <w:tc>
          <w:tcPr>
            <w:tcW w:w="0" w:type="auto"/>
          </w:tcPr>
          <w:p w:rsidR="00783EC6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</w:tcPr>
          <w:p w:rsidR="00783EC6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0" w:type="auto"/>
          </w:tcPr>
          <w:p w:rsidR="00783EC6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0" w:type="auto"/>
          </w:tcPr>
          <w:p w:rsidR="00783EC6" w:rsidRDefault="001546A3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Контрольные работы- 2</w:t>
            </w:r>
          </w:p>
          <w:p w:rsidR="001546A3" w:rsidRDefault="001546A3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Лабораторные работы- 4</w:t>
            </w:r>
          </w:p>
          <w:p w:rsidR="001546A3" w:rsidRPr="00B20066" w:rsidRDefault="001546A3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Практические работы-2</w:t>
            </w:r>
          </w:p>
        </w:tc>
      </w:tr>
      <w:tr w:rsidR="00F81711" w:rsidTr="00F21B78">
        <w:tc>
          <w:tcPr>
            <w:tcW w:w="0" w:type="auto"/>
            <w:gridSpan w:val="4"/>
          </w:tcPr>
          <w:p w:rsidR="00F81711" w:rsidRPr="001927CD" w:rsidRDefault="00F81711" w:rsidP="00F81711">
            <w:pPr>
              <w:widowControl w:val="0"/>
              <w:tabs>
                <w:tab w:val="left" w:pos="3210"/>
              </w:tabs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ab/>
              <w:t>11 класс</w:t>
            </w:r>
          </w:p>
        </w:tc>
      </w:tr>
      <w:tr w:rsidR="00B20066" w:rsidTr="008708F6">
        <w:tc>
          <w:tcPr>
            <w:tcW w:w="0" w:type="auto"/>
          </w:tcPr>
          <w:p w:rsidR="008708F6" w:rsidRPr="001927CD" w:rsidRDefault="00F81711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8708F6" w:rsidRPr="001927CD" w:rsidRDefault="007F652E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Вид</w:t>
            </w:r>
          </w:p>
        </w:tc>
        <w:tc>
          <w:tcPr>
            <w:tcW w:w="0" w:type="auto"/>
          </w:tcPr>
          <w:p w:rsidR="008708F6" w:rsidRPr="001927CD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0" w:type="auto"/>
          </w:tcPr>
          <w:p w:rsidR="008708F6" w:rsidRDefault="00B473B2" w:rsidP="00D14D65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№1 «Изучение изменчивости и построение вариационного ряда и вариационной кривой», Лабораторная работа</w:t>
            </w:r>
            <w:r w:rsidR="008316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№2 «Сравнение видов по морфологическому критерию», Лабораторная работа №3 «Описание приспособленности организма и е</w:t>
            </w:r>
            <w:r w:rsidR="0062538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ё</w:t>
            </w:r>
            <w:r w:rsidR="008316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относительного характера»</w:t>
            </w:r>
            <w:r w:rsidR="0062538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D14D65" w:rsidRPr="001927CD" w:rsidRDefault="00D14D65" w:rsidP="00D14D65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Контрольная работа №1 «теория эволюции»</w:t>
            </w:r>
          </w:p>
        </w:tc>
      </w:tr>
      <w:tr w:rsidR="00B20066" w:rsidTr="008708F6">
        <w:tc>
          <w:tcPr>
            <w:tcW w:w="0" w:type="auto"/>
          </w:tcPr>
          <w:p w:rsidR="008708F6" w:rsidRPr="001927CD" w:rsidRDefault="00D73ED8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8708F6" w:rsidRPr="001927CD" w:rsidRDefault="007F652E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Экосистемы</w:t>
            </w:r>
          </w:p>
        </w:tc>
        <w:tc>
          <w:tcPr>
            <w:tcW w:w="0" w:type="auto"/>
          </w:tcPr>
          <w:p w:rsidR="008708F6" w:rsidRPr="001927CD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0" w:type="auto"/>
          </w:tcPr>
          <w:p w:rsidR="008708F6" w:rsidRDefault="00D14D65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Лабораторная работа №4 «Составление пищевых цепей», Практическая работа №1 «Изучение и описание экосистем своей местности», Практическая работа №2 «Оценка антропогенных изменений в природе»</w:t>
            </w:r>
          </w:p>
          <w:p w:rsidR="00D14D65" w:rsidRPr="001927CD" w:rsidRDefault="00D14D65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Контрольная работа №2 « Экосистемы»</w:t>
            </w:r>
          </w:p>
        </w:tc>
      </w:tr>
      <w:tr w:rsidR="00B20066" w:rsidTr="008708F6">
        <w:tc>
          <w:tcPr>
            <w:tcW w:w="0" w:type="auto"/>
          </w:tcPr>
          <w:p w:rsidR="00D73ED8" w:rsidRDefault="00D73ED8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</w:tcPr>
          <w:p w:rsidR="00D73ED8" w:rsidRDefault="00D73ED8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0" w:type="auto"/>
          </w:tcPr>
          <w:p w:rsidR="00D73ED8" w:rsidRPr="001927CD" w:rsidRDefault="00783EC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0" w:type="auto"/>
          </w:tcPr>
          <w:p w:rsidR="001546A3" w:rsidRDefault="001546A3" w:rsidP="001546A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Контрольные работы- 2</w:t>
            </w:r>
          </w:p>
          <w:p w:rsidR="001546A3" w:rsidRDefault="001546A3" w:rsidP="001546A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Лабораторные работы- 4</w:t>
            </w:r>
          </w:p>
          <w:p w:rsidR="00D73ED8" w:rsidRDefault="001546A3" w:rsidP="001546A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Практические работы-2</w:t>
            </w:r>
          </w:p>
          <w:p w:rsidR="001546A3" w:rsidRDefault="001546A3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  <w:p w:rsidR="009634B6" w:rsidRPr="001927CD" w:rsidRDefault="009634B6" w:rsidP="0083458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8708F6" w:rsidRPr="00764229" w:rsidRDefault="008708F6" w:rsidP="00834583">
      <w:pPr>
        <w:widowControl w:val="0"/>
        <w:autoSpaceDE w:val="0"/>
        <w:autoSpaceDN w:val="0"/>
        <w:spacing w:after="0" w:line="360" w:lineRule="auto"/>
        <w:ind w:left="343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p w:rsidR="00764229" w:rsidRPr="00834583" w:rsidRDefault="00764229" w:rsidP="0083458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4229" w:rsidRPr="001E41E3" w:rsidRDefault="00764229" w:rsidP="001E4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97" w:rsidRPr="00834583" w:rsidRDefault="00BE1797" w:rsidP="0083458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E1797" w:rsidRPr="0083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8A" w:rsidRDefault="0028168A">
      <w:pPr>
        <w:spacing w:after="0" w:line="240" w:lineRule="auto"/>
      </w:pPr>
      <w:r>
        <w:separator/>
      </w:r>
    </w:p>
  </w:endnote>
  <w:endnote w:type="continuationSeparator" w:id="0">
    <w:p w:rsidR="0028168A" w:rsidRDefault="0028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7" w:rsidRDefault="006E07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7088505</wp:posOffset>
              </wp:positionV>
              <wp:extent cx="166370" cy="165100"/>
              <wp:effectExtent l="0" t="1905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647" w:rsidRDefault="00CB241F">
                          <w:pPr>
                            <w:spacing w:before="11"/>
                            <w:ind w:left="40"/>
                            <w:rPr>
                              <w:rFonts w:ascii="Century Gothic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noProof/>
                              <w:color w:val="231F20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0.5pt;margin-top:558.15pt;width:13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" filled="f" stroked="f">
              <v:textbox inset="0,0,0,0">
                <w:txbxContent>
                  <w:p w:rsidR="00454647" w:rsidRDefault="00CB241F">
                    <w:pPr>
                      <w:spacing w:before="11"/>
                      <w:ind w:left="40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b/>
                        <w:noProof/>
                        <w:color w:val="231F20"/>
                        <w:sz w:val="1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7" w:rsidRDefault="006E070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4367530</wp:posOffset>
              </wp:positionH>
              <wp:positionV relativeFrom="page">
                <wp:posOffset>7088505</wp:posOffset>
              </wp:positionV>
              <wp:extent cx="138430" cy="165100"/>
              <wp:effectExtent l="0" t="190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647" w:rsidRDefault="00CB241F">
                          <w:pPr>
                            <w:spacing w:before="11"/>
                            <w:ind w:left="20"/>
                            <w:rPr>
                              <w:rFonts w:ascii="Century Gothic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231F20"/>
                              <w:spacing w:val="-12"/>
                              <w:sz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43.9pt;margin-top:558.15pt;width:10.9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2H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" filled="f" stroked="f">
              <v:textbox inset="0,0,0,0">
                <w:txbxContent>
                  <w:p w:rsidR="00454647" w:rsidRDefault="00CB241F">
                    <w:pPr>
                      <w:spacing w:before="11"/>
                      <w:ind w:left="20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spacing w:val="-12"/>
                        <w:sz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8A" w:rsidRDefault="0028168A">
      <w:pPr>
        <w:spacing w:after="0" w:line="240" w:lineRule="auto"/>
      </w:pPr>
      <w:r>
        <w:separator/>
      </w:r>
    </w:p>
  </w:footnote>
  <w:footnote w:type="continuationSeparator" w:id="0">
    <w:p w:rsidR="0028168A" w:rsidRDefault="0028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47" w:rsidRDefault="0028168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00"/>
    <w:rsid w:val="00032776"/>
    <w:rsid w:val="000B15FA"/>
    <w:rsid w:val="00142A74"/>
    <w:rsid w:val="001546A3"/>
    <w:rsid w:val="001927CD"/>
    <w:rsid w:val="001D085C"/>
    <w:rsid w:val="001E41E3"/>
    <w:rsid w:val="002162A1"/>
    <w:rsid w:val="00240461"/>
    <w:rsid w:val="00264694"/>
    <w:rsid w:val="0028168A"/>
    <w:rsid w:val="0028556C"/>
    <w:rsid w:val="003E713E"/>
    <w:rsid w:val="00501B28"/>
    <w:rsid w:val="00625381"/>
    <w:rsid w:val="00645891"/>
    <w:rsid w:val="006E070C"/>
    <w:rsid w:val="006F213D"/>
    <w:rsid w:val="00741ED6"/>
    <w:rsid w:val="0074725E"/>
    <w:rsid w:val="00764229"/>
    <w:rsid w:val="00783EC6"/>
    <w:rsid w:val="007F652E"/>
    <w:rsid w:val="008316A7"/>
    <w:rsid w:val="00834583"/>
    <w:rsid w:val="008708F6"/>
    <w:rsid w:val="008B0844"/>
    <w:rsid w:val="009634B6"/>
    <w:rsid w:val="009F1643"/>
    <w:rsid w:val="00A0188A"/>
    <w:rsid w:val="00A55AB7"/>
    <w:rsid w:val="00B20066"/>
    <w:rsid w:val="00B26648"/>
    <w:rsid w:val="00B473B2"/>
    <w:rsid w:val="00B80C13"/>
    <w:rsid w:val="00BE1797"/>
    <w:rsid w:val="00C362F5"/>
    <w:rsid w:val="00CA47DA"/>
    <w:rsid w:val="00CB241F"/>
    <w:rsid w:val="00D12100"/>
    <w:rsid w:val="00D14D65"/>
    <w:rsid w:val="00D73ED8"/>
    <w:rsid w:val="00EF6D25"/>
    <w:rsid w:val="00F167FD"/>
    <w:rsid w:val="00F81711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4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4229"/>
  </w:style>
  <w:style w:type="paragraph" w:styleId="a5">
    <w:name w:val="Balloon Text"/>
    <w:basedOn w:val="a"/>
    <w:link w:val="a6"/>
    <w:uiPriority w:val="99"/>
    <w:semiHidden/>
    <w:unhideWhenUsed/>
    <w:rsid w:val="008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7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42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4229"/>
  </w:style>
  <w:style w:type="paragraph" w:styleId="a5">
    <w:name w:val="Balloon Text"/>
    <w:basedOn w:val="a"/>
    <w:link w:val="a6"/>
    <w:uiPriority w:val="99"/>
    <w:semiHidden/>
    <w:unhideWhenUsed/>
    <w:rsid w:val="008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7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Пользователь Windows</cp:lastModifiedBy>
  <cp:revision>16</cp:revision>
  <cp:lastPrinted>2019-09-19T12:16:00Z</cp:lastPrinted>
  <dcterms:created xsi:type="dcterms:W3CDTF">2019-09-17T08:11:00Z</dcterms:created>
  <dcterms:modified xsi:type="dcterms:W3CDTF">2020-02-27T09:23:00Z</dcterms:modified>
</cp:coreProperties>
</file>