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30" w:rsidRDefault="005F5930" w:rsidP="00FB69AD">
      <w:pPr>
        <w:tabs>
          <w:tab w:val="left" w:pos="567"/>
          <w:tab w:val="left" w:pos="123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FD" w:rsidRPr="00462413" w:rsidRDefault="005F5930" w:rsidP="005F5930">
      <w:pPr>
        <w:tabs>
          <w:tab w:val="left" w:pos="567"/>
          <w:tab w:val="left" w:pos="123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01886"/>
            <wp:effectExtent l="0" t="0" r="0" b="0"/>
            <wp:docPr id="1" name="Рисунок 1" descr="C:\Users\Home\Pictures\2020-02-25\НЕМ.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20-02-25\НЕМ.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FD" w:rsidRPr="009D0E5E" w:rsidRDefault="001031FD" w:rsidP="001031FD">
      <w:pPr>
        <w:tabs>
          <w:tab w:val="left" w:pos="123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9AD" w:rsidRDefault="00FB69AD" w:rsidP="005F5930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B11D3" w:rsidRPr="003B11D3" w:rsidRDefault="003B11D3" w:rsidP="003B11D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B11D3">
        <w:rPr>
          <w:color w:val="000000"/>
          <w:sz w:val="28"/>
          <w:szCs w:val="28"/>
        </w:rPr>
        <w:lastRenderedPageBreak/>
        <w:t xml:space="preserve">Рабочая программа по немецкому языку составлена в соответствии с приказом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в Минюсте России 09.02.2016 № 41020) </w:t>
      </w:r>
    </w:p>
    <w:p w:rsidR="003B11D3" w:rsidRPr="003B11D3" w:rsidRDefault="003B11D3" w:rsidP="003B11D3">
      <w:pPr>
        <w:numPr>
          <w:ilvl w:val="0"/>
          <w:numId w:val="19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>Закон РФ «Об образовании в РФ»;</w:t>
      </w:r>
    </w:p>
    <w:p w:rsidR="003B11D3" w:rsidRPr="003B11D3" w:rsidRDefault="003B11D3" w:rsidP="003B11D3">
      <w:pPr>
        <w:numPr>
          <w:ilvl w:val="0"/>
          <w:numId w:val="19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среднего общего образования (протокол  от 28 июня 2016 г. № 2/16-з);</w:t>
      </w:r>
    </w:p>
    <w:p w:rsidR="003B11D3" w:rsidRPr="003B11D3" w:rsidRDefault="003B11D3" w:rsidP="003B11D3">
      <w:pPr>
        <w:numPr>
          <w:ilvl w:val="0"/>
          <w:numId w:val="19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 xml:space="preserve">Фундаментальное ядро содержания общего образования (под ред. В. В. Козлова, А. М. </w:t>
      </w:r>
      <w:proofErr w:type="spellStart"/>
      <w:r w:rsidRPr="003B11D3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3B11D3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3B11D3" w:rsidRPr="003B11D3" w:rsidRDefault="003B11D3" w:rsidP="003B11D3">
      <w:pPr>
        <w:numPr>
          <w:ilvl w:val="0"/>
          <w:numId w:val="19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>Федеральный государственный стандарт среднего общего образования;</w:t>
      </w:r>
    </w:p>
    <w:p w:rsidR="003B11D3" w:rsidRPr="003B11D3" w:rsidRDefault="003B11D3" w:rsidP="003B11D3">
      <w:pPr>
        <w:keepNext/>
        <w:keepLines/>
        <w:numPr>
          <w:ilvl w:val="0"/>
          <w:numId w:val="19"/>
        </w:num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Иностранный язык. 10-11 классы (Бим И. Л., </w:t>
      </w:r>
      <w:proofErr w:type="spellStart"/>
      <w:r w:rsidRPr="003B11D3">
        <w:rPr>
          <w:rFonts w:ascii="Times New Roman" w:hAnsi="Times New Roman" w:cs="Times New Roman"/>
          <w:sz w:val="28"/>
          <w:szCs w:val="28"/>
        </w:rPr>
        <w:t>Лытаева</w:t>
      </w:r>
      <w:proofErr w:type="spellEnd"/>
      <w:r w:rsidRPr="003B11D3">
        <w:rPr>
          <w:rFonts w:ascii="Times New Roman" w:hAnsi="Times New Roman" w:cs="Times New Roman"/>
          <w:sz w:val="28"/>
          <w:szCs w:val="28"/>
        </w:rPr>
        <w:t xml:space="preserve"> М. А.) – М.: Просвещение, 2016.                   </w:t>
      </w:r>
    </w:p>
    <w:p w:rsidR="003B11D3" w:rsidRPr="003B11D3" w:rsidRDefault="003B11D3" w:rsidP="003B11D3">
      <w:pPr>
        <w:numPr>
          <w:ilvl w:val="0"/>
          <w:numId w:val="19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>Авторская программа: Немецкий язык. Рабочие программы. Предметная линия учебников И.Л.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D3">
        <w:rPr>
          <w:rFonts w:ascii="Times New Roman" w:hAnsi="Times New Roman" w:cs="Times New Roman"/>
          <w:sz w:val="28"/>
          <w:szCs w:val="28"/>
        </w:rPr>
        <w:t xml:space="preserve">Бим 10-11 классы. Пособие для учителей ФГОС. – М.: Просвещение, 2016г. </w:t>
      </w:r>
    </w:p>
    <w:p w:rsidR="003B11D3" w:rsidRDefault="003B11D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УМК для 10-11 классов состоят из следующих компонентов:</w:t>
      </w:r>
    </w:p>
    <w:p w:rsidR="00C56F47" w:rsidRPr="00926ED6" w:rsidRDefault="00C56F47" w:rsidP="00C56F47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926ED6">
        <w:rPr>
          <w:b/>
          <w:bCs/>
          <w:i/>
        </w:rPr>
        <w:t xml:space="preserve">Немецкий язык: 10 класс. </w:t>
      </w:r>
      <w:r>
        <w:rPr>
          <w:b/>
          <w:bCs/>
          <w:i/>
        </w:rPr>
        <w:t xml:space="preserve">Учебник. </w:t>
      </w:r>
      <w:r w:rsidRPr="00926ED6">
        <w:rPr>
          <w:bCs/>
        </w:rPr>
        <w:t xml:space="preserve">И.Л. Бим, Л.В. </w:t>
      </w:r>
      <w:proofErr w:type="spellStart"/>
      <w:r w:rsidRPr="00926ED6">
        <w:rPr>
          <w:bCs/>
        </w:rPr>
        <w:t>Садомова</w:t>
      </w:r>
      <w:proofErr w:type="spellEnd"/>
      <w:r w:rsidRPr="00926ED6">
        <w:rPr>
          <w:bCs/>
        </w:rPr>
        <w:t>, М.А.</w:t>
      </w:r>
      <w:r>
        <w:rPr>
          <w:bCs/>
        </w:rPr>
        <w:t xml:space="preserve"> </w:t>
      </w:r>
      <w:proofErr w:type="spellStart"/>
      <w:r>
        <w:rPr>
          <w:bCs/>
        </w:rPr>
        <w:t>Лытаева</w:t>
      </w:r>
      <w:proofErr w:type="spellEnd"/>
      <w:r>
        <w:rPr>
          <w:bCs/>
        </w:rPr>
        <w:t>, М.: Просвещение, 2014</w:t>
      </w:r>
    </w:p>
    <w:p w:rsidR="00C56F47" w:rsidRPr="00926ED6" w:rsidRDefault="00C56F47" w:rsidP="00C56F47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926ED6">
        <w:rPr>
          <w:b/>
          <w:bCs/>
          <w:i/>
        </w:rPr>
        <w:t xml:space="preserve">Немецкий язык: 10 класс. Рабочая тетрадь к учебнику. </w:t>
      </w:r>
      <w:r w:rsidRPr="00926ED6">
        <w:rPr>
          <w:bCs/>
        </w:rPr>
        <w:t xml:space="preserve">И.Л. Бим, Л.В. </w:t>
      </w:r>
      <w:proofErr w:type="spellStart"/>
      <w:r>
        <w:rPr>
          <w:bCs/>
        </w:rPr>
        <w:t>Садомова</w:t>
      </w:r>
      <w:proofErr w:type="spellEnd"/>
      <w:r>
        <w:rPr>
          <w:bCs/>
        </w:rPr>
        <w:t>, М.: Просвещение, 2016</w:t>
      </w:r>
    </w:p>
    <w:p w:rsidR="00C56F47" w:rsidRPr="00926ED6" w:rsidRDefault="00C56F47" w:rsidP="00C56F47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926ED6">
        <w:rPr>
          <w:b/>
          <w:bCs/>
          <w:i/>
        </w:rPr>
        <w:t xml:space="preserve">Немецкий язык: 10 класс. </w:t>
      </w:r>
      <w:r w:rsidRPr="00D0709C">
        <w:rPr>
          <w:b/>
          <w:bCs/>
          <w:i/>
        </w:rPr>
        <w:t>Книга для учителя</w:t>
      </w:r>
      <w:r>
        <w:rPr>
          <w:b/>
          <w:bCs/>
          <w:i/>
        </w:rPr>
        <w:t>.</w:t>
      </w:r>
      <w:r w:rsidRPr="00D0709C">
        <w:rPr>
          <w:bCs/>
        </w:rPr>
        <w:t xml:space="preserve"> </w:t>
      </w:r>
      <w:r w:rsidRPr="00926ED6">
        <w:rPr>
          <w:bCs/>
        </w:rPr>
        <w:t xml:space="preserve">И.Л. Бим, Л.В. </w:t>
      </w:r>
      <w:proofErr w:type="spellStart"/>
      <w:r w:rsidRPr="00926ED6">
        <w:rPr>
          <w:bCs/>
        </w:rPr>
        <w:t>Садомова</w:t>
      </w:r>
      <w:proofErr w:type="spellEnd"/>
      <w:r w:rsidRPr="00926ED6">
        <w:rPr>
          <w:bCs/>
        </w:rPr>
        <w:t>, М.А.</w:t>
      </w:r>
      <w:r>
        <w:rPr>
          <w:bCs/>
        </w:rPr>
        <w:t xml:space="preserve"> </w:t>
      </w:r>
      <w:proofErr w:type="spellStart"/>
      <w:r>
        <w:rPr>
          <w:bCs/>
        </w:rPr>
        <w:t>Лытаева</w:t>
      </w:r>
      <w:proofErr w:type="spellEnd"/>
      <w:r>
        <w:rPr>
          <w:bCs/>
        </w:rPr>
        <w:t>, М.: Просвещение, 2015</w:t>
      </w:r>
    </w:p>
    <w:p w:rsidR="00C56F47" w:rsidRPr="00126B5D" w:rsidRDefault="00C56F47" w:rsidP="00C56F47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126B5D">
        <w:rPr>
          <w:b/>
          <w:bCs/>
          <w:i/>
        </w:rPr>
        <w:t xml:space="preserve">Немецкий язык: 11 класс. Учебник. </w:t>
      </w:r>
      <w:r w:rsidRPr="00126B5D">
        <w:rPr>
          <w:bCs/>
        </w:rPr>
        <w:t xml:space="preserve">И.Л. Бим, Л.И. Рыжова, Л.В. </w:t>
      </w:r>
      <w:proofErr w:type="spellStart"/>
      <w:r w:rsidRPr="00126B5D">
        <w:rPr>
          <w:bCs/>
        </w:rPr>
        <w:t>Садомова</w:t>
      </w:r>
      <w:proofErr w:type="spellEnd"/>
      <w:r w:rsidRPr="00126B5D">
        <w:rPr>
          <w:bCs/>
        </w:rPr>
        <w:t>, М.А.</w:t>
      </w:r>
      <w:r>
        <w:rPr>
          <w:bCs/>
        </w:rPr>
        <w:t xml:space="preserve"> </w:t>
      </w:r>
      <w:proofErr w:type="spellStart"/>
      <w:r>
        <w:rPr>
          <w:bCs/>
        </w:rPr>
        <w:t>Лытаева</w:t>
      </w:r>
      <w:proofErr w:type="spellEnd"/>
      <w:r>
        <w:rPr>
          <w:bCs/>
        </w:rPr>
        <w:t>, М.: Просвещение, 2014</w:t>
      </w:r>
    </w:p>
    <w:p w:rsidR="00C56F47" w:rsidRPr="00126B5D" w:rsidRDefault="00C56F47" w:rsidP="00C56F47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126B5D">
        <w:rPr>
          <w:b/>
          <w:bCs/>
          <w:i/>
        </w:rPr>
        <w:t xml:space="preserve">Немецкий язык: 11 класс. Рабочая тетрадь к учебнику. </w:t>
      </w:r>
      <w:r w:rsidRPr="00126B5D">
        <w:rPr>
          <w:bCs/>
        </w:rPr>
        <w:t xml:space="preserve">И.Л. Бим, </w:t>
      </w:r>
      <w:r w:rsidR="00E63548">
        <w:rPr>
          <w:bCs/>
        </w:rPr>
        <w:t xml:space="preserve"> Л.И. Рыжова, </w:t>
      </w:r>
      <w:r w:rsidRPr="00126B5D">
        <w:rPr>
          <w:bCs/>
        </w:rPr>
        <w:t xml:space="preserve">Л.В. </w:t>
      </w:r>
      <w:proofErr w:type="spellStart"/>
      <w:r w:rsidRPr="00126B5D">
        <w:rPr>
          <w:bCs/>
        </w:rPr>
        <w:t>Садомова</w:t>
      </w:r>
      <w:proofErr w:type="spellEnd"/>
      <w:r w:rsidRPr="00126B5D">
        <w:rPr>
          <w:bCs/>
        </w:rPr>
        <w:t>, М.: Просвещение, 20</w:t>
      </w:r>
      <w:r>
        <w:rPr>
          <w:bCs/>
        </w:rPr>
        <w:t>16</w:t>
      </w:r>
    </w:p>
    <w:p w:rsidR="00C56F47" w:rsidRPr="00126B5D" w:rsidRDefault="00C56F47" w:rsidP="00C56F47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126B5D">
        <w:rPr>
          <w:b/>
          <w:bCs/>
          <w:i/>
        </w:rPr>
        <w:t>Немецкий язык: 11 класс. Книга для учителя.</w:t>
      </w:r>
      <w:r w:rsidRPr="00126B5D">
        <w:rPr>
          <w:bCs/>
        </w:rPr>
        <w:t xml:space="preserve"> И.Л. Бим, Л.В. </w:t>
      </w:r>
      <w:proofErr w:type="spellStart"/>
      <w:r w:rsidRPr="00126B5D">
        <w:rPr>
          <w:bCs/>
        </w:rPr>
        <w:t>Садомова</w:t>
      </w:r>
      <w:proofErr w:type="spellEnd"/>
      <w:r w:rsidRPr="00126B5D">
        <w:rPr>
          <w:bCs/>
        </w:rPr>
        <w:t xml:space="preserve">, М.А. </w:t>
      </w:r>
      <w:proofErr w:type="spellStart"/>
      <w:r w:rsidRPr="00126B5D">
        <w:rPr>
          <w:bCs/>
        </w:rPr>
        <w:t>Лытаева</w:t>
      </w:r>
      <w:proofErr w:type="spellEnd"/>
      <w:r w:rsidRPr="00126B5D">
        <w:rPr>
          <w:bCs/>
        </w:rPr>
        <w:t>, М.: Просвещение, 20</w:t>
      </w:r>
      <w:r>
        <w:rPr>
          <w:bCs/>
        </w:rPr>
        <w:t>15</w:t>
      </w:r>
    </w:p>
    <w:p w:rsidR="00C56F47" w:rsidRDefault="00C56F47" w:rsidP="00C56F47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proofErr w:type="spellStart"/>
      <w:r w:rsidRPr="00126B5D">
        <w:rPr>
          <w:b/>
          <w:bCs/>
          <w:i/>
        </w:rPr>
        <w:t>Аудиоприложение</w:t>
      </w:r>
      <w:proofErr w:type="spellEnd"/>
      <w:r w:rsidRPr="00126B5D">
        <w:rPr>
          <w:b/>
          <w:bCs/>
          <w:i/>
        </w:rPr>
        <w:t xml:space="preserve"> на CD (</w:t>
      </w:r>
      <w:proofErr w:type="spellStart"/>
      <w:r w:rsidRPr="00126B5D">
        <w:rPr>
          <w:b/>
          <w:bCs/>
          <w:i/>
        </w:rPr>
        <w:t>mp</w:t>
      </w:r>
      <w:proofErr w:type="spellEnd"/>
      <w:r w:rsidRPr="00126B5D">
        <w:rPr>
          <w:b/>
          <w:bCs/>
          <w:i/>
        </w:rPr>
        <w:t xml:space="preserve"> 3)</w:t>
      </w:r>
      <w:r w:rsidRPr="00126B5D">
        <w:rPr>
          <w:bCs/>
        </w:rPr>
        <w:t xml:space="preserve"> для 10, 11 классов</w:t>
      </w:r>
    </w:p>
    <w:p w:rsidR="00C56F47" w:rsidRPr="00126B5D" w:rsidRDefault="00C56F47" w:rsidP="00C56F47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126B5D">
        <w:rPr>
          <w:b/>
          <w:i/>
        </w:rPr>
        <w:t>Немецкий язык. Книга для чтения. 10-11 классы.</w:t>
      </w:r>
      <w:r w:rsidRPr="00126B5D">
        <w:t xml:space="preserve"> Базовый и профильный уровни. Автор-сост. </w:t>
      </w:r>
      <w:r w:rsidRPr="00D0709C">
        <w:t>Каплина О. В.</w:t>
      </w:r>
      <w:r w:rsidRPr="00AD52FD">
        <w:rPr>
          <w:bCs/>
        </w:rPr>
        <w:t xml:space="preserve"> </w:t>
      </w:r>
      <w:r>
        <w:rPr>
          <w:bCs/>
        </w:rPr>
        <w:t>М.: Просвещение, 2008</w:t>
      </w:r>
    </w:p>
    <w:p w:rsidR="003B11D3" w:rsidRPr="003B11D3" w:rsidRDefault="003B11D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Основные характеристики УМК: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 w:themeFill="background1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1D3">
        <w:rPr>
          <w:rFonts w:ascii="Times New Roman" w:hAnsi="Times New Roman"/>
          <w:color w:val="000000"/>
          <w:sz w:val="28"/>
          <w:szCs w:val="28"/>
        </w:rPr>
        <w:t>на их основе могут быть организованы два курса обучения: базовый и профильный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 w:themeFill="background1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1D3">
        <w:rPr>
          <w:rFonts w:ascii="Times New Roman" w:hAnsi="Times New Roman"/>
          <w:color w:val="000000"/>
          <w:sz w:val="28"/>
          <w:szCs w:val="28"/>
        </w:rPr>
        <w:t>содержит материалы для двух профилей: филологического и социально-гуманитарного (на выбор)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 w:themeFill="background1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1D3">
        <w:rPr>
          <w:rFonts w:ascii="Times New Roman" w:hAnsi="Times New Roman"/>
          <w:color w:val="000000"/>
          <w:sz w:val="28"/>
          <w:szCs w:val="28"/>
        </w:rPr>
        <w:t xml:space="preserve">создают </w:t>
      </w:r>
      <w:proofErr w:type="gramStart"/>
      <w:r w:rsidRPr="003B11D3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3B11D3">
        <w:rPr>
          <w:rFonts w:ascii="Times New Roman" w:hAnsi="Times New Roman"/>
          <w:color w:val="000000"/>
          <w:sz w:val="28"/>
          <w:szCs w:val="28"/>
        </w:rPr>
        <w:t xml:space="preserve"> обучающихся адекватную их желаниям и потребностям обучающую среду (благодаря многоярусной структуре)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 w:themeFill="background1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1D3">
        <w:rPr>
          <w:rFonts w:ascii="Times New Roman" w:hAnsi="Times New Roman"/>
          <w:color w:val="000000"/>
          <w:sz w:val="28"/>
          <w:szCs w:val="28"/>
        </w:rPr>
        <w:t xml:space="preserve">помогают осуществлять профориентацию </w:t>
      </w:r>
      <w:r w:rsidR="00F220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B11D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 w:themeFill="background1"/>
        <w:spacing w:after="30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1D3">
        <w:rPr>
          <w:rFonts w:ascii="Times New Roman" w:hAnsi="Times New Roman"/>
          <w:color w:val="000000"/>
          <w:sz w:val="28"/>
          <w:szCs w:val="28"/>
        </w:rPr>
        <w:t>развивают коммуникативные умения в русле всех видов речевой деятельности и позволяют достичь к концу обучения В</w:t>
      </w:r>
      <w:proofErr w:type="gramStart"/>
      <w:r w:rsidRPr="003B11D3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3B11D3">
        <w:rPr>
          <w:rFonts w:ascii="Times New Roman" w:hAnsi="Times New Roman"/>
          <w:color w:val="000000"/>
          <w:sz w:val="28"/>
          <w:szCs w:val="28"/>
        </w:rPr>
        <w:t xml:space="preserve"> (для базового курса) и приблизиться к достижению уровня В2 (для профильного)</w:t>
      </w:r>
    </w:p>
    <w:p w:rsidR="003B11D3" w:rsidRPr="003B11D3" w:rsidRDefault="003B11D3" w:rsidP="003B11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 xml:space="preserve">        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</w:t>
      </w:r>
    </w:p>
    <w:p w:rsidR="003B11D3" w:rsidRPr="003B11D3" w:rsidRDefault="003B11D3" w:rsidP="003B11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D3">
        <w:rPr>
          <w:rFonts w:ascii="Times New Roman" w:hAnsi="Times New Roman" w:cs="Times New Roman"/>
          <w:b/>
          <w:sz w:val="28"/>
          <w:szCs w:val="28"/>
        </w:rPr>
        <w:t xml:space="preserve">УМК состоят из 4 глав, каждая из которых включает 10 блоков, направленных </w:t>
      </w:r>
      <w:r w:rsidR="005E30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11D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B11D3">
        <w:rPr>
          <w:rFonts w:ascii="Times New Roman" w:hAnsi="Times New Roman" w:cs="Times New Roman"/>
          <w:b/>
          <w:sz w:val="28"/>
          <w:szCs w:val="28"/>
        </w:rPr>
        <w:t>: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gramStart"/>
      <w:r w:rsidRPr="003B11D3">
        <w:rPr>
          <w:rFonts w:ascii="Times New Roman" w:hAnsi="Times New Roman"/>
          <w:sz w:val="28"/>
          <w:szCs w:val="28"/>
        </w:rPr>
        <w:t>совершенствование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умений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в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чтении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(Lesen bedeutet sich informieren.</w:t>
      </w:r>
      <w:proofErr w:type="gramEnd"/>
      <w:r w:rsidRPr="003B11D3">
        <w:rPr>
          <w:rFonts w:ascii="Times New Roman" w:hAnsi="Times New Roman"/>
          <w:sz w:val="28"/>
          <w:szCs w:val="28"/>
          <w:lang w:val="de-DE"/>
        </w:rPr>
        <w:t xml:space="preserve"> Und noch viel mehr, nicht?)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gramStart"/>
      <w:r w:rsidRPr="003B11D3">
        <w:rPr>
          <w:rFonts w:ascii="Times New Roman" w:hAnsi="Times New Roman"/>
          <w:sz w:val="28"/>
          <w:szCs w:val="28"/>
        </w:rPr>
        <w:t>расширение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и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закрепление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лексических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навыков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(Wortschatz:</w:t>
      </w:r>
      <w:proofErr w:type="gramEnd"/>
      <w:r w:rsidRPr="003B11D3">
        <w:rPr>
          <w:rFonts w:ascii="Times New Roman" w:hAnsi="Times New Roman"/>
          <w:sz w:val="28"/>
          <w:szCs w:val="28"/>
          <w:lang w:val="de-DE"/>
        </w:rPr>
        <w:t xml:space="preserve"> Ohne Wörter keine Rede. Oder?)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B11D3">
        <w:rPr>
          <w:rFonts w:ascii="Times New Roman" w:hAnsi="Times New Roman"/>
          <w:sz w:val="28"/>
          <w:szCs w:val="28"/>
        </w:rPr>
        <w:t>отработку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и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систематизацию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грамматического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материала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(Grammatik ordnet die Sprache und erklärt sie)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B11D3">
        <w:rPr>
          <w:rFonts w:ascii="Times New Roman" w:hAnsi="Times New Roman"/>
          <w:sz w:val="28"/>
          <w:szCs w:val="28"/>
        </w:rPr>
        <w:t>дальнейшее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развитие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умений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в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3B11D3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3B11D3">
        <w:rPr>
          <w:rFonts w:ascii="Times New Roman" w:hAnsi="Times New Roman"/>
          <w:sz w:val="28"/>
          <w:szCs w:val="28"/>
          <w:lang w:val="de-DE"/>
        </w:rPr>
        <w:t xml:space="preserve"> (Hören und verstehe müssen Hand in Hand gehen)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gramStart"/>
      <w:r w:rsidRPr="003B11D3">
        <w:rPr>
          <w:rFonts w:ascii="Times New Roman" w:hAnsi="Times New Roman"/>
          <w:sz w:val="28"/>
          <w:szCs w:val="28"/>
        </w:rPr>
        <w:t>овладение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умениями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говорения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и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B11D3">
        <w:rPr>
          <w:rFonts w:ascii="Times New Roman" w:hAnsi="Times New Roman"/>
          <w:sz w:val="28"/>
          <w:szCs w:val="28"/>
        </w:rPr>
        <w:t>письма</w:t>
      </w:r>
      <w:r w:rsidRPr="003B11D3">
        <w:rPr>
          <w:rFonts w:ascii="Times New Roman" w:hAnsi="Times New Roman"/>
          <w:sz w:val="28"/>
          <w:szCs w:val="28"/>
          <w:lang w:val="de-DE"/>
        </w:rPr>
        <w:t xml:space="preserve"> (Sprechen, seine Gedanken  (auch schriftlich) zum Ausdruck bringen.</w:t>
      </w:r>
      <w:proofErr w:type="gramEnd"/>
      <w:r w:rsidRPr="003B11D3">
        <w:rPr>
          <w:rFonts w:ascii="Times New Roman" w:hAnsi="Times New Roman"/>
          <w:sz w:val="28"/>
          <w:szCs w:val="28"/>
          <w:lang w:val="de-DE"/>
        </w:rPr>
        <w:t xml:space="preserve"> Ist das nicht wichtig für die Kommunikation?)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3B11D3">
        <w:rPr>
          <w:rFonts w:ascii="Times New Roman" w:hAnsi="Times New Roman"/>
          <w:sz w:val="28"/>
          <w:szCs w:val="28"/>
          <w:lang w:val="de-DE"/>
        </w:rPr>
        <w:t>повторение</w:t>
      </w:r>
      <w:proofErr w:type="spellEnd"/>
      <w:r w:rsidRPr="003B11D3">
        <w:rPr>
          <w:rFonts w:ascii="Times New Roman" w:hAnsi="Times New Roman"/>
          <w:sz w:val="28"/>
          <w:szCs w:val="28"/>
          <w:lang w:val="de-DE"/>
        </w:rPr>
        <w:t xml:space="preserve"> и </w:t>
      </w:r>
      <w:proofErr w:type="spellStart"/>
      <w:r w:rsidRPr="003B11D3">
        <w:rPr>
          <w:rFonts w:ascii="Times New Roman" w:hAnsi="Times New Roman"/>
          <w:sz w:val="28"/>
          <w:szCs w:val="28"/>
          <w:lang w:val="de-DE"/>
        </w:rPr>
        <w:t>контроль</w:t>
      </w:r>
      <w:proofErr w:type="spellEnd"/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3B11D3">
        <w:rPr>
          <w:rFonts w:ascii="Times New Roman" w:hAnsi="Times New Roman"/>
          <w:sz w:val="28"/>
          <w:szCs w:val="28"/>
          <w:lang w:val="de-DE"/>
        </w:rPr>
        <w:t>изученного</w:t>
      </w:r>
      <w:proofErr w:type="spellEnd"/>
      <w:r w:rsidRPr="003B11D3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3B11D3">
        <w:rPr>
          <w:rFonts w:ascii="Times New Roman" w:hAnsi="Times New Roman"/>
          <w:sz w:val="28"/>
          <w:szCs w:val="28"/>
          <w:lang w:val="de-DE"/>
        </w:rPr>
        <w:t>материала</w:t>
      </w:r>
      <w:proofErr w:type="spellEnd"/>
      <w:r w:rsidRPr="003B11D3">
        <w:rPr>
          <w:rFonts w:ascii="Times New Roman" w:hAnsi="Times New Roman"/>
          <w:sz w:val="28"/>
          <w:szCs w:val="28"/>
          <w:lang w:val="de-DE"/>
        </w:rPr>
        <w:t xml:space="preserve"> (Wiederholung und Kontrolle spielen eine große Rolle!)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1D3">
        <w:rPr>
          <w:rFonts w:ascii="Times New Roman" w:hAnsi="Times New Roman"/>
          <w:sz w:val="28"/>
          <w:szCs w:val="28"/>
        </w:rPr>
        <w:t>расширение и систематизацию страноведческих знаний и умений (</w:t>
      </w:r>
      <w:r w:rsidRPr="003B11D3">
        <w:rPr>
          <w:rFonts w:ascii="Times New Roman" w:hAnsi="Times New Roman"/>
          <w:sz w:val="28"/>
          <w:szCs w:val="28"/>
          <w:lang w:val="de-DE"/>
        </w:rPr>
        <w:t>Landeskundliches</w:t>
      </w:r>
      <w:r w:rsidRPr="003B11D3">
        <w:rPr>
          <w:rFonts w:ascii="Times New Roman" w:hAnsi="Times New Roman"/>
          <w:sz w:val="28"/>
          <w:szCs w:val="28"/>
        </w:rPr>
        <w:t>:</w:t>
      </w:r>
      <w:proofErr w:type="gramEnd"/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Zitate</w:t>
      </w:r>
      <w:r w:rsidRPr="003B11D3">
        <w:rPr>
          <w:rFonts w:ascii="Times New Roman" w:hAnsi="Times New Roman"/>
          <w:sz w:val="28"/>
          <w:szCs w:val="28"/>
        </w:rPr>
        <w:t xml:space="preserve">. </w:t>
      </w:r>
      <w:r w:rsidRPr="003B11D3">
        <w:rPr>
          <w:rFonts w:ascii="Times New Roman" w:hAnsi="Times New Roman"/>
          <w:sz w:val="28"/>
          <w:szCs w:val="28"/>
          <w:lang w:val="de-DE"/>
        </w:rPr>
        <w:t>Tatsachen</w:t>
      </w:r>
      <w:r w:rsidRPr="003B11D3">
        <w:rPr>
          <w:rFonts w:ascii="Times New Roman" w:hAnsi="Times New Roman"/>
          <w:sz w:val="28"/>
          <w:szCs w:val="28"/>
        </w:rPr>
        <w:t xml:space="preserve">. </w:t>
      </w:r>
      <w:r w:rsidRPr="003B11D3">
        <w:rPr>
          <w:rFonts w:ascii="Times New Roman" w:hAnsi="Times New Roman"/>
          <w:sz w:val="28"/>
          <w:szCs w:val="28"/>
          <w:lang w:val="de-DE"/>
        </w:rPr>
        <w:t>Statistik</w:t>
      </w:r>
      <w:r w:rsidRPr="003B11D3">
        <w:rPr>
          <w:rFonts w:ascii="Times New Roman" w:hAnsi="Times New Roman"/>
          <w:sz w:val="28"/>
          <w:szCs w:val="28"/>
        </w:rPr>
        <w:t>.)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1D3">
        <w:rPr>
          <w:rFonts w:ascii="Times New Roman" w:hAnsi="Times New Roman"/>
          <w:sz w:val="28"/>
          <w:szCs w:val="28"/>
        </w:rPr>
        <w:t>развитие самоконтроля, самооценки, рефлексии, работу с языковым портфелем (</w:t>
      </w:r>
      <w:r w:rsidRPr="003B11D3">
        <w:rPr>
          <w:rFonts w:ascii="Times New Roman" w:hAnsi="Times New Roman"/>
          <w:sz w:val="28"/>
          <w:szCs w:val="28"/>
          <w:lang w:val="de-DE"/>
        </w:rPr>
        <w:t>Arbeit</w:t>
      </w:r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mit</w:t>
      </w:r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dem</w:t>
      </w:r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Portfolio</w:t>
      </w:r>
      <w:r w:rsidRPr="003B11D3">
        <w:rPr>
          <w:rFonts w:ascii="Times New Roman" w:hAnsi="Times New Roman"/>
          <w:sz w:val="28"/>
          <w:szCs w:val="28"/>
        </w:rPr>
        <w:t>.</w:t>
      </w:r>
      <w:proofErr w:type="gramEnd"/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Selbstkontrolle</w:t>
      </w:r>
      <w:r w:rsidRPr="003B11D3">
        <w:rPr>
          <w:rFonts w:ascii="Times New Roman" w:hAnsi="Times New Roman"/>
          <w:sz w:val="28"/>
          <w:szCs w:val="28"/>
        </w:rPr>
        <w:t>)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11D3">
        <w:rPr>
          <w:rFonts w:ascii="Times New Roman" w:hAnsi="Times New Roman"/>
          <w:sz w:val="28"/>
          <w:szCs w:val="28"/>
        </w:rPr>
        <w:t>организацию работы с материалом приложения для филологического профиля (</w:t>
      </w:r>
      <w:r w:rsidRPr="003B11D3">
        <w:rPr>
          <w:rFonts w:ascii="Times New Roman" w:hAnsi="Times New Roman"/>
          <w:sz w:val="28"/>
          <w:szCs w:val="28"/>
          <w:lang w:val="de-DE"/>
        </w:rPr>
        <w:t>F</w:t>
      </w:r>
      <w:r w:rsidRPr="003B11D3">
        <w:rPr>
          <w:rFonts w:ascii="Times New Roman" w:hAnsi="Times New Roman"/>
          <w:sz w:val="28"/>
          <w:szCs w:val="28"/>
        </w:rPr>
        <w:t>ü</w:t>
      </w:r>
      <w:r w:rsidRPr="003B11D3">
        <w:rPr>
          <w:rFonts w:ascii="Times New Roman" w:hAnsi="Times New Roman"/>
          <w:sz w:val="28"/>
          <w:szCs w:val="28"/>
          <w:lang w:val="de-DE"/>
        </w:rPr>
        <w:t>r</w:t>
      </w:r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Sprachfans</w:t>
      </w:r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und</w:t>
      </w:r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k</w:t>
      </w:r>
      <w:r w:rsidRPr="003B11D3">
        <w:rPr>
          <w:rFonts w:ascii="Times New Roman" w:hAnsi="Times New Roman"/>
          <w:sz w:val="28"/>
          <w:szCs w:val="28"/>
        </w:rPr>
        <w:t>ü</w:t>
      </w:r>
      <w:proofErr w:type="spellStart"/>
      <w:r w:rsidRPr="003B11D3">
        <w:rPr>
          <w:rFonts w:ascii="Times New Roman" w:hAnsi="Times New Roman"/>
          <w:sz w:val="28"/>
          <w:szCs w:val="28"/>
          <w:lang w:val="de-DE"/>
        </w:rPr>
        <w:t>nftigen</w:t>
      </w:r>
      <w:proofErr w:type="spellEnd"/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Philologen</w:t>
      </w:r>
      <w:r w:rsidRPr="003B11D3">
        <w:rPr>
          <w:rFonts w:ascii="Times New Roman" w:hAnsi="Times New Roman"/>
          <w:sz w:val="28"/>
          <w:szCs w:val="28"/>
        </w:rPr>
        <w:t>)</w:t>
      </w:r>
    </w:p>
    <w:p w:rsidR="003B11D3" w:rsidRPr="003B11D3" w:rsidRDefault="003B11D3" w:rsidP="003B11D3">
      <w:pPr>
        <w:pStyle w:val="a5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11D3">
        <w:rPr>
          <w:rFonts w:ascii="Times New Roman" w:hAnsi="Times New Roman"/>
          <w:sz w:val="28"/>
          <w:szCs w:val="28"/>
        </w:rPr>
        <w:t>организацию работы с материалом приложения для социально-гуманитарного профиля (</w:t>
      </w:r>
      <w:r w:rsidRPr="003B11D3">
        <w:rPr>
          <w:rFonts w:ascii="Times New Roman" w:hAnsi="Times New Roman"/>
          <w:sz w:val="28"/>
          <w:szCs w:val="28"/>
          <w:lang w:val="de-DE"/>
        </w:rPr>
        <w:t>f</w:t>
      </w:r>
      <w:r w:rsidRPr="003B11D3">
        <w:rPr>
          <w:rFonts w:ascii="Times New Roman" w:hAnsi="Times New Roman"/>
          <w:sz w:val="28"/>
          <w:szCs w:val="28"/>
        </w:rPr>
        <w:t>ü</w:t>
      </w:r>
      <w:r w:rsidRPr="003B11D3">
        <w:rPr>
          <w:rFonts w:ascii="Times New Roman" w:hAnsi="Times New Roman"/>
          <w:sz w:val="28"/>
          <w:szCs w:val="28"/>
          <w:lang w:val="de-DE"/>
        </w:rPr>
        <w:t>r</w:t>
      </w:r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k</w:t>
      </w:r>
      <w:r w:rsidRPr="003B11D3">
        <w:rPr>
          <w:rFonts w:ascii="Times New Roman" w:hAnsi="Times New Roman"/>
          <w:sz w:val="28"/>
          <w:szCs w:val="28"/>
        </w:rPr>
        <w:t>ü</w:t>
      </w:r>
      <w:proofErr w:type="spellStart"/>
      <w:r w:rsidRPr="003B11D3">
        <w:rPr>
          <w:rFonts w:ascii="Times New Roman" w:hAnsi="Times New Roman"/>
          <w:sz w:val="28"/>
          <w:szCs w:val="28"/>
          <w:lang w:val="de-DE"/>
        </w:rPr>
        <w:t>nftige</w:t>
      </w:r>
      <w:proofErr w:type="spellEnd"/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Historiker</w:t>
      </w:r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und</w:t>
      </w:r>
      <w:r w:rsidRPr="003B11D3">
        <w:rPr>
          <w:rFonts w:ascii="Times New Roman" w:hAnsi="Times New Roman"/>
          <w:sz w:val="28"/>
          <w:szCs w:val="28"/>
        </w:rPr>
        <w:t xml:space="preserve"> </w:t>
      </w:r>
      <w:r w:rsidRPr="003B11D3">
        <w:rPr>
          <w:rFonts w:ascii="Times New Roman" w:hAnsi="Times New Roman"/>
          <w:sz w:val="28"/>
          <w:szCs w:val="28"/>
          <w:lang w:val="de-DE"/>
        </w:rPr>
        <w:t>Gesellschaftswissenschaftler</w:t>
      </w:r>
      <w:r w:rsidRPr="003B11D3">
        <w:rPr>
          <w:rFonts w:ascii="Times New Roman" w:hAnsi="Times New Roman"/>
          <w:sz w:val="28"/>
          <w:szCs w:val="28"/>
        </w:rPr>
        <w:t>)</w:t>
      </w:r>
    </w:p>
    <w:p w:rsidR="003B11D3" w:rsidRPr="003B11D3" w:rsidRDefault="003B11D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тетрадь содержит тренировочные упражнения, а также материалы для подготовки к ЕГЭ (</w:t>
      </w:r>
      <w:proofErr w:type="spell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Wir</w:t>
      </w:r>
      <w:proofErr w:type="spell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bereiten</w:t>
      </w:r>
      <w:proofErr w:type="spell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uns</w:t>
      </w:r>
      <w:proofErr w:type="spell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auf</w:t>
      </w:r>
      <w:proofErr w:type="spell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die</w:t>
      </w:r>
      <w:proofErr w:type="spell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Abschlussprufung</w:t>
      </w:r>
      <w:proofErr w:type="spell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vor</w:t>
      </w:r>
      <w:proofErr w:type="spell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) и фрагменты языкового портфеля (</w:t>
      </w:r>
      <w:proofErr w:type="spell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Lis</w:t>
      </w:r>
      <w:proofErr w:type="spell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t</w:t>
      </w:r>
      <w:proofErr w:type="spell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für</w:t>
      </w:r>
      <w:proofErr w:type="spell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Selbstkontrolle</w:t>
      </w:r>
      <w:proofErr w:type="spell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E3003" w:rsidRDefault="003B11D3" w:rsidP="005E30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книге для чтения помещены </w:t>
      </w:r>
      <w:proofErr w:type="gramStart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proofErr w:type="gramEnd"/>
      <w:r w:rsidRPr="003B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для базового, так и для профильного курсов</w:t>
      </w:r>
      <w:r w:rsid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3003" w:rsidRPr="005E3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03" w:rsidRDefault="005E3003" w:rsidP="005E30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3003" w:rsidRPr="005E3003" w:rsidRDefault="005E3003" w:rsidP="005E30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03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3-х учебных часов в неделю в 10-11 классах.</w:t>
      </w:r>
    </w:p>
    <w:p w:rsidR="005E3003" w:rsidRPr="005E3003" w:rsidRDefault="005E3003" w:rsidP="005E300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03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204 </w:t>
      </w:r>
      <w:proofErr w:type="gramStart"/>
      <w:r w:rsidRPr="005E3003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5E3003">
        <w:rPr>
          <w:rFonts w:ascii="Times New Roman" w:hAnsi="Times New Roman" w:cs="Times New Roman"/>
          <w:sz w:val="28"/>
          <w:szCs w:val="28"/>
        </w:rPr>
        <w:t xml:space="preserve"> часа (34 учебных недели). При этом в ней предусмотрен резерв свободного времени в размере 10% от общего объема часов  (20 часов) для использования разнообразных форм организации учебного процесса, внедрения современных педагогических технологий. </w:t>
      </w:r>
    </w:p>
    <w:p w:rsidR="003B11D3" w:rsidRDefault="003B11D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E3003" w:rsidRDefault="005E3003" w:rsidP="003B11D3">
      <w:pPr>
        <w:shd w:val="clear" w:color="auto" w:fill="FFFFFF" w:themeFill="background1"/>
        <w:spacing w:after="30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F1791" w:rsidRPr="00734EB1" w:rsidRDefault="009F1791" w:rsidP="00734EB1">
      <w:pPr>
        <w:pStyle w:val="a5"/>
        <w:numPr>
          <w:ilvl w:val="0"/>
          <w:numId w:val="40"/>
        </w:numPr>
        <w:shd w:val="clear" w:color="auto" w:fill="FFFFFF" w:themeFill="background1"/>
        <w:spacing w:after="30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734EB1">
        <w:rPr>
          <w:rFonts w:ascii="Times New Roman" w:hAnsi="Times New Roman"/>
          <w:b/>
          <w:color w:val="000000"/>
          <w:sz w:val="32"/>
          <w:szCs w:val="32"/>
        </w:rPr>
        <w:t>Планируемые результаты</w:t>
      </w:r>
      <w:r w:rsidR="00E92C91" w:rsidRPr="00734EB1">
        <w:rPr>
          <w:rFonts w:ascii="Times New Roman" w:hAnsi="Times New Roman"/>
          <w:b/>
          <w:color w:val="000000"/>
          <w:sz w:val="32"/>
          <w:szCs w:val="32"/>
        </w:rPr>
        <w:t xml:space="preserve"> освоения учебного предмета</w:t>
      </w:r>
    </w:p>
    <w:p w:rsidR="003B11D3" w:rsidRPr="00F2209C" w:rsidRDefault="00F2209C" w:rsidP="00F220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B11D3" w:rsidRPr="00F22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Предметные результаты </w:t>
      </w:r>
      <w:r w:rsidR="003B11D3" w:rsidRPr="00F2209C">
        <w:rPr>
          <w:rFonts w:ascii="Times New Roman" w:hAnsi="Times New Roman" w:cs="Times New Roman"/>
          <w:color w:val="000000"/>
          <w:sz w:val="28"/>
          <w:szCs w:val="28"/>
        </w:rPr>
        <w:t>освоения учебного предмета «Иностранный язык» формируются на основе следующих требований Федерального государственного образовательного стандарта среднего общего образования.</w:t>
      </w:r>
    </w:p>
    <w:p w:rsidR="003B11D3" w:rsidRPr="00F2209C" w:rsidRDefault="007652BA" w:rsidP="003B11D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– 11-х классах выпускник</w:t>
      </w:r>
      <w:r w:rsidR="00AF06D1">
        <w:rPr>
          <w:rFonts w:ascii="Times New Roman" w:hAnsi="Times New Roman" w:cs="Times New Roman"/>
          <w:sz w:val="28"/>
          <w:szCs w:val="28"/>
        </w:rPr>
        <w:t xml:space="preserve"> </w:t>
      </w:r>
      <w:r w:rsidR="003B11D3" w:rsidRPr="00F2209C">
        <w:rPr>
          <w:rFonts w:ascii="Times New Roman" w:hAnsi="Times New Roman" w:cs="Times New Roman"/>
          <w:sz w:val="28"/>
          <w:szCs w:val="28"/>
        </w:rPr>
        <w:t xml:space="preserve"> научится: </w:t>
      </w:r>
    </w:p>
    <w:p w:rsidR="003B11D3" w:rsidRPr="00F2209C" w:rsidRDefault="003B11D3" w:rsidP="00F2209C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2209C">
        <w:rPr>
          <w:rFonts w:ascii="Times New Roman" w:hAnsi="Times New Roman" w:cs="Times New Roman"/>
          <w:i/>
          <w:sz w:val="28"/>
          <w:szCs w:val="28"/>
        </w:rPr>
        <w:t xml:space="preserve">Коммуникативные умения </w:t>
      </w:r>
      <w:r w:rsidR="00F2209C">
        <w:rPr>
          <w:rFonts w:ascii="Times New Roman" w:hAnsi="Times New Roman" w:cs="Times New Roman"/>
          <w:i/>
          <w:sz w:val="28"/>
          <w:szCs w:val="28"/>
        </w:rPr>
        <w:t>/</w:t>
      </w:r>
      <w:r w:rsidRPr="00F2209C">
        <w:rPr>
          <w:rFonts w:ascii="Times New Roman" w:hAnsi="Times New Roman" w:cs="Times New Roman"/>
          <w:i/>
          <w:sz w:val="28"/>
          <w:szCs w:val="28"/>
        </w:rPr>
        <w:t xml:space="preserve">Говорение. </w:t>
      </w:r>
      <w:r w:rsidR="00F2209C">
        <w:rPr>
          <w:rFonts w:ascii="Times New Roman" w:hAnsi="Times New Roman" w:cs="Times New Roman"/>
          <w:i/>
          <w:sz w:val="28"/>
          <w:szCs w:val="28"/>
        </w:rPr>
        <w:t>/</w:t>
      </w:r>
      <w:r w:rsidRPr="00F2209C">
        <w:rPr>
          <w:rFonts w:ascii="Times New Roman" w:hAnsi="Times New Roman" w:cs="Times New Roman"/>
          <w:i/>
          <w:sz w:val="28"/>
          <w:szCs w:val="28"/>
        </w:rPr>
        <w:t xml:space="preserve">Диалогическая речь </w:t>
      </w:r>
    </w:p>
    <w:p w:rsidR="003B11D3" w:rsidRPr="00F2209C" w:rsidRDefault="003B11D3" w:rsidP="003B11D3">
      <w:pPr>
        <w:pStyle w:val="a5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>вести диалог/</w:t>
      </w:r>
      <w:proofErr w:type="spellStart"/>
      <w:r w:rsidRPr="00F2209C">
        <w:rPr>
          <w:rFonts w:ascii="Times New Roman" w:hAnsi="Times New Roman"/>
          <w:sz w:val="28"/>
          <w:szCs w:val="28"/>
        </w:rPr>
        <w:t>полилог</w:t>
      </w:r>
      <w:proofErr w:type="spellEnd"/>
      <w:r w:rsidRPr="00F2209C">
        <w:rPr>
          <w:rFonts w:ascii="Times New Roman" w:hAnsi="Times New Roman"/>
          <w:sz w:val="28"/>
          <w:szCs w:val="28"/>
        </w:rPr>
        <w:t xml:space="preserve"> в ситуациях официального и неофициального общения в рамках изученной тематики; </w:t>
      </w:r>
    </w:p>
    <w:p w:rsidR="003B11D3" w:rsidRPr="00F2209C" w:rsidRDefault="003B11D3" w:rsidP="003B11D3">
      <w:pPr>
        <w:pStyle w:val="a5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 </w:t>
      </w:r>
    </w:p>
    <w:p w:rsidR="003B11D3" w:rsidRPr="00F2209C" w:rsidRDefault="003B11D3" w:rsidP="003B11D3">
      <w:pPr>
        <w:pStyle w:val="a5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выражать и аргументировать личную точку зрения; </w:t>
      </w:r>
    </w:p>
    <w:p w:rsidR="003B11D3" w:rsidRPr="00F2209C" w:rsidRDefault="003B11D3" w:rsidP="003B11D3">
      <w:pPr>
        <w:pStyle w:val="a5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использовать оценочные суждения и эмоционально-оценочные средства; </w:t>
      </w:r>
    </w:p>
    <w:p w:rsidR="003B11D3" w:rsidRPr="00F2209C" w:rsidRDefault="003B11D3" w:rsidP="003B11D3">
      <w:pPr>
        <w:pStyle w:val="a5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запрашивать и обмениваться информацией в пределах изученной тематики; </w:t>
      </w:r>
    </w:p>
    <w:p w:rsidR="003B11D3" w:rsidRPr="00F2209C" w:rsidRDefault="003B11D3" w:rsidP="003B11D3">
      <w:pPr>
        <w:pStyle w:val="a5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обращаться за разъяснениями, уточняя интересующую информацию. </w:t>
      </w:r>
    </w:p>
    <w:p w:rsidR="003B11D3" w:rsidRPr="00F2209C" w:rsidRDefault="003B11D3" w:rsidP="003B11D3">
      <w:pPr>
        <w:pStyle w:val="a5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>Типы текстов: интервью, обмен мнениями, дискуссия.</w:t>
      </w:r>
    </w:p>
    <w:p w:rsidR="003B11D3" w:rsidRPr="00F2209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09C">
        <w:rPr>
          <w:rFonts w:ascii="Times New Roman" w:hAnsi="Times New Roman" w:cs="Times New Roman"/>
          <w:i/>
          <w:sz w:val="28"/>
          <w:szCs w:val="28"/>
        </w:rPr>
        <w:t xml:space="preserve">Монологическая речь </w:t>
      </w:r>
    </w:p>
    <w:p w:rsidR="003B11D3" w:rsidRPr="00F2209C" w:rsidRDefault="003B11D3" w:rsidP="003B11D3">
      <w:pPr>
        <w:pStyle w:val="a5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формулировать простые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 </w:t>
      </w:r>
    </w:p>
    <w:p w:rsidR="003B11D3" w:rsidRPr="00F2209C" w:rsidRDefault="003B11D3" w:rsidP="003B11D3">
      <w:pPr>
        <w:pStyle w:val="a5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передавать основное содержание </w:t>
      </w:r>
      <w:proofErr w:type="gramStart"/>
      <w:r w:rsidRPr="00F2209C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F2209C">
        <w:rPr>
          <w:rFonts w:ascii="Times New Roman" w:hAnsi="Times New Roman"/>
          <w:sz w:val="28"/>
          <w:szCs w:val="28"/>
        </w:rPr>
        <w:t xml:space="preserve">/увиденного/услышанного; </w:t>
      </w:r>
    </w:p>
    <w:p w:rsidR="003B11D3" w:rsidRPr="00F2209C" w:rsidRDefault="003B11D3" w:rsidP="003B11D3">
      <w:pPr>
        <w:pStyle w:val="a5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кратко высказываться с опорой на нелинейный текст (таблицы, графики); </w:t>
      </w:r>
    </w:p>
    <w:p w:rsidR="003B11D3" w:rsidRPr="00F2209C" w:rsidRDefault="003B11D3" w:rsidP="003B11D3">
      <w:pPr>
        <w:pStyle w:val="a5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строить высказывание на основе изображения с опорой или без опоры на ключевые слова/ план/ вопросы. </w:t>
      </w:r>
    </w:p>
    <w:p w:rsidR="003B11D3" w:rsidRPr="00F2209C" w:rsidRDefault="003B11D3" w:rsidP="003B11D3">
      <w:pPr>
        <w:pStyle w:val="a5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Типы текстов: </w:t>
      </w:r>
      <w:r w:rsidRPr="00F2209C">
        <w:rPr>
          <w:rFonts w:ascii="Times New Roman" w:hAnsi="Times New Roman"/>
          <w:color w:val="000000"/>
          <w:sz w:val="28"/>
          <w:szCs w:val="28"/>
        </w:rPr>
        <w:t>рассказ, описание, характеристика</w:t>
      </w:r>
      <w:r w:rsidRPr="00F2209C">
        <w:rPr>
          <w:rFonts w:ascii="Times New Roman" w:hAnsi="Times New Roman"/>
          <w:sz w:val="28"/>
          <w:szCs w:val="28"/>
        </w:rPr>
        <w:t>, сообщение, объявление, презентация.</w:t>
      </w:r>
    </w:p>
    <w:p w:rsidR="003B11D3" w:rsidRPr="00F2209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209C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F220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11D3" w:rsidRPr="00F2209C" w:rsidRDefault="003B11D3" w:rsidP="003B11D3">
      <w:pPr>
        <w:pStyle w:val="a5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понимать основное содержание несложных аутентичных аудио- и видеотекстов различных жанров монологического и диалогического характера с четким, нормативным произношением в рамках изученной тематики; </w:t>
      </w:r>
    </w:p>
    <w:p w:rsidR="003B11D3" w:rsidRPr="00F2209C" w:rsidRDefault="003B11D3" w:rsidP="003B11D3">
      <w:pPr>
        <w:pStyle w:val="a5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выборочно понимать детали несложных аутентичных аудио- и видеотекстов различных жанров монологического и диалогического характера, характеризующихся четким, нормативным произношением, в рамках изученной тематики. </w:t>
      </w:r>
    </w:p>
    <w:p w:rsidR="003B11D3" w:rsidRPr="00F2209C" w:rsidRDefault="003B11D3" w:rsidP="003B11D3">
      <w:pPr>
        <w:pStyle w:val="a5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lastRenderedPageBreak/>
        <w:t>Типы текстов: сообщение, объявление, интервью, тексты рекламных видеороликов.</w:t>
      </w:r>
    </w:p>
    <w:p w:rsidR="003B11D3" w:rsidRPr="00F2209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09C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</w:p>
    <w:p w:rsidR="003B11D3" w:rsidRPr="00F2209C" w:rsidRDefault="003B11D3" w:rsidP="003B11D3">
      <w:pPr>
        <w:pStyle w:val="a5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читать и понимать простые аутентичные тексты различных стилей, используя основные виды чтения (ознакомительное, изучающее, поисковое/просмотровое) в зависимости от коммуникативной задачи; </w:t>
      </w:r>
    </w:p>
    <w:p w:rsidR="003B11D3" w:rsidRPr="00F2209C" w:rsidRDefault="003B11D3" w:rsidP="003B11D3">
      <w:pPr>
        <w:pStyle w:val="a5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отделять в простых аутентичных текстах различных стилей главную информацию от </w:t>
      </w:r>
      <w:proofErr w:type="gramStart"/>
      <w:r w:rsidRPr="00F2209C">
        <w:rPr>
          <w:rFonts w:ascii="Times New Roman" w:hAnsi="Times New Roman"/>
          <w:sz w:val="28"/>
          <w:szCs w:val="28"/>
        </w:rPr>
        <w:t>второстепенной</w:t>
      </w:r>
      <w:proofErr w:type="gramEnd"/>
      <w:r w:rsidRPr="00F2209C">
        <w:rPr>
          <w:rFonts w:ascii="Times New Roman" w:hAnsi="Times New Roman"/>
          <w:sz w:val="28"/>
          <w:szCs w:val="28"/>
        </w:rPr>
        <w:t xml:space="preserve">, выявлять наиболее значимые факты, определять свое отношение к прочитанному. </w:t>
      </w:r>
    </w:p>
    <w:p w:rsidR="003B11D3" w:rsidRPr="00F2209C" w:rsidRDefault="003B11D3" w:rsidP="003B11D3">
      <w:pPr>
        <w:pStyle w:val="a5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</w:t>
      </w:r>
    </w:p>
    <w:p w:rsidR="003B11D3" w:rsidRPr="00F2209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09C">
        <w:rPr>
          <w:rFonts w:ascii="Times New Roman" w:hAnsi="Times New Roman" w:cs="Times New Roman"/>
          <w:i/>
          <w:sz w:val="28"/>
          <w:szCs w:val="28"/>
        </w:rPr>
        <w:t xml:space="preserve">Письмо </w:t>
      </w:r>
    </w:p>
    <w:p w:rsidR="003B11D3" w:rsidRPr="00F2209C" w:rsidRDefault="003B11D3" w:rsidP="003B11D3">
      <w:pPr>
        <w:pStyle w:val="a5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писать несложные связные тексты по изученной тематике; </w:t>
      </w:r>
    </w:p>
    <w:p w:rsidR="003B11D3" w:rsidRPr="00F2209C" w:rsidRDefault="003B11D3" w:rsidP="003B11D3">
      <w:pPr>
        <w:pStyle w:val="a5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писать неофициальное электронное письмо, заполнять анкету, письменно излагать сведения о себе в форме, принятой в стране/странах изучаемого языка; </w:t>
      </w:r>
    </w:p>
    <w:p w:rsidR="003B11D3" w:rsidRPr="00F2209C" w:rsidRDefault="003B11D3" w:rsidP="003B11D3">
      <w:pPr>
        <w:pStyle w:val="a5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описывать явления, события, излагать факты, выражая свои суждения и чувства; </w:t>
      </w:r>
    </w:p>
    <w:p w:rsidR="003B11D3" w:rsidRPr="00F2209C" w:rsidRDefault="003B11D3" w:rsidP="003B11D3">
      <w:pPr>
        <w:pStyle w:val="a5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письменно выражать свою точку зрения в рамках тематики старшей школы в форме рассуждения, приводя ясные аргументы и примеры. </w:t>
      </w:r>
    </w:p>
    <w:p w:rsidR="003B11D3" w:rsidRPr="00F2209C" w:rsidRDefault="003B11D3" w:rsidP="003B11D3">
      <w:pPr>
        <w:pStyle w:val="a5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209C">
        <w:rPr>
          <w:rFonts w:ascii="Times New Roman" w:hAnsi="Times New Roman"/>
          <w:sz w:val="28"/>
          <w:szCs w:val="28"/>
        </w:rPr>
        <w:t>Типы текстов: личное (электронное) письмо, тезисы, эссе, план мероприятия, биография, презентация, заявление об участии.</w:t>
      </w:r>
      <w:proofErr w:type="gramEnd"/>
    </w:p>
    <w:p w:rsidR="003B11D3" w:rsidRPr="00F2209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09C">
        <w:rPr>
          <w:rFonts w:ascii="Times New Roman" w:hAnsi="Times New Roman" w:cs="Times New Roman"/>
          <w:i/>
          <w:sz w:val="28"/>
          <w:szCs w:val="28"/>
        </w:rPr>
        <w:t xml:space="preserve">Языковые навыки </w:t>
      </w:r>
      <w:r w:rsidR="00F2209C">
        <w:rPr>
          <w:rFonts w:ascii="Times New Roman" w:hAnsi="Times New Roman" w:cs="Times New Roman"/>
          <w:i/>
          <w:sz w:val="28"/>
          <w:szCs w:val="28"/>
        </w:rPr>
        <w:t>/</w:t>
      </w:r>
      <w:r w:rsidRPr="00F2209C">
        <w:rPr>
          <w:rFonts w:ascii="Times New Roman" w:hAnsi="Times New Roman" w:cs="Times New Roman"/>
          <w:i/>
          <w:sz w:val="28"/>
          <w:szCs w:val="28"/>
        </w:rPr>
        <w:t>Орфография и пунктуация</w:t>
      </w:r>
      <w:r w:rsidRPr="00F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D3" w:rsidRPr="00F2209C" w:rsidRDefault="003B11D3" w:rsidP="003B11D3">
      <w:pPr>
        <w:pStyle w:val="a5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правильно писать лексические единицы, включённые в раздел «предметное содержание речи»; </w:t>
      </w:r>
    </w:p>
    <w:p w:rsidR="003B11D3" w:rsidRPr="00F2209C" w:rsidRDefault="003B11D3" w:rsidP="003B11D3">
      <w:pPr>
        <w:pStyle w:val="a5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расставлять в тексте знаки препинания в соответствии с орфографическими нормами. </w:t>
      </w:r>
    </w:p>
    <w:p w:rsidR="003B11D3" w:rsidRPr="00F2209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09C">
        <w:rPr>
          <w:rFonts w:ascii="Times New Roman" w:hAnsi="Times New Roman" w:cs="Times New Roman"/>
          <w:i/>
          <w:sz w:val="28"/>
          <w:szCs w:val="28"/>
        </w:rPr>
        <w:t xml:space="preserve">Фонетическая сторона речи </w:t>
      </w:r>
    </w:p>
    <w:p w:rsidR="003B11D3" w:rsidRPr="00F2209C" w:rsidRDefault="003B11D3" w:rsidP="003B11D3">
      <w:pPr>
        <w:pStyle w:val="a5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выражать чувства и эмоции с помощью интонации; </w:t>
      </w:r>
    </w:p>
    <w:p w:rsidR="003B11D3" w:rsidRPr="00F2209C" w:rsidRDefault="003B11D3" w:rsidP="003B11D3">
      <w:pPr>
        <w:pStyle w:val="a5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>четко и естественно произносить слова изучаемого иностранного языка.</w:t>
      </w:r>
    </w:p>
    <w:p w:rsidR="003B11D3" w:rsidRPr="00F2209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09C">
        <w:rPr>
          <w:rFonts w:ascii="Times New Roman" w:hAnsi="Times New Roman" w:cs="Times New Roman"/>
          <w:i/>
          <w:sz w:val="28"/>
          <w:szCs w:val="28"/>
        </w:rPr>
        <w:t xml:space="preserve">Лексическая сторона речи </w:t>
      </w:r>
    </w:p>
    <w:p w:rsidR="003B11D3" w:rsidRPr="00F2209C" w:rsidRDefault="003B11D3" w:rsidP="003B11D3">
      <w:pPr>
        <w:pStyle w:val="a5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распознавать и употреблять лексические единицы в рамках тем, включенных в раздел «Предметное содержание речи»; </w:t>
      </w:r>
    </w:p>
    <w:p w:rsidR="003B11D3" w:rsidRPr="00F2209C" w:rsidRDefault="003B11D3" w:rsidP="003B11D3">
      <w:pPr>
        <w:pStyle w:val="a5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распознавать и употреблять в речи наиболее распространенные фразовые глаголы; </w:t>
      </w:r>
    </w:p>
    <w:p w:rsidR="003B11D3" w:rsidRPr="00F2209C" w:rsidRDefault="003B11D3" w:rsidP="003B11D3">
      <w:pPr>
        <w:pStyle w:val="a5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определять принадлежность слов к частям речи по аффиксам; </w:t>
      </w:r>
    </w:p>
    <w:p w:rsidR="003B11D3" w:rsidRPr="00F2209C" w:rsidRDefault="003B11D3" w:rsidP="003B11D3">
      <w:pPr>
        <w:pStyle w:val="a5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lastRenderedPageBreak/>
        <w:t xml:space="preserve">догадываться на основе сходства с родным языком, по словообразовательным элементам и по контексту о  значении отдельных слов; </w:t>
      </w:r>
    </w:p>
    <w:p w:rsidR="003B11D3" w:rsidRPr="00F2209C" w:rsidRDefault="003B11D3" w:rsidP="003B11D3">
      <w:pPr>
        <w:pStyle w:val="a5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>распознавать и употреблять в речи различные средства связи в тексте для обеспечения его целостности.</w:t>
      </w:r>
    </w:p>
    <w:p w:rsidR="003B11D3" w:rsidRPr="00F2209C" w:rsidRDefault="003B11D3" w:rsidP="00F2209C">
      <w:pPr>
        <w:spacing w:line="240" w:lineRule="atLeast"/>
        <w:rPr>
          <w:rFonts w:ascii="Times New Roman" w:hAnsi="Times New Roman"/>
          <w:i/>
          <w:sz w:val="28"/>
          <w:szCs w:val="28"/>
        </w:rPr>
      </w:pPr>
      <w:r w:rsidRPr="00F2209C">
        <w:rPr>
          <w:rFonts w:ascii="Times New Roman" w:hAnsi="Times New Roman"/>
          <w:i/>
          <w:sz w:val="28"/>
          <w:szCs w:val="28"/>
        </w:rPr>
        <w:t xml:space="preserve">Грамматическая сторона речи </w:t>
      </w:r>
    </w:p>
    <w:p w:rsidR="003B11D3" w:rsidRPr="00F2209C" w:rsidRDefault="00AF06D1" w:rsidP="003B11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распознавать  и употреблять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в речи изученных в основной школе коммуникативных и</w:t>
      </w:r>
      <w:r>
        <w:rPr>
          <w:rFonts w:ascii="Times New Roman" w:hAnsi="Times New Roman"/>
          <w:snapToGrid w:val="0"/>
          <w:sz w:val="28"/>
          <w:szCs w:val="28"/>
        </w:rPr>
        <w:t xml:space="preserve"> структурных типов  предложения;</w:t>
      </w:r>
    </w:p>
    <w:p w:rsidR="003B11D3" w:rsidRPr="00F2209C" w:rsidRDefault="00AF06D1" w:rsidP="003B11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систематизировать свои  знания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о сложносочиненных и сложноподчиненных предложениях,  о типах придаточных предложений и вводящи</w:t>
      </w:r>
      <w:r>
        <w:rPr>
          <w:rFonts w:ascii="Times New Roman" w:hAnsi="Times New Roman"/>
          <w:snapToGrid w:val="0"/>
          <w:sz w:val="28"/>
          <w:szCs w:val="28"/>
        </w:rPr>
        <w:t>х их союзах и союзных словах;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3B11D3" w:rsidRPr="00F2209C" w:rsidRDefault="00AF06D1" w:rsidP="003B11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овладеет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способами выражения косвенной речи, в том числе косвенным вопросом с союзом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  <w:lang w:val="en-US"/>
        </w:rPr>
        <w:t>ob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3B11D3" w:rsidRPr="00AF06D1" w:rsidRDefault="00AF06D1" w:rsidP="00AF06D1">
      <w:pPr>
        <w:spacing w:after="0" w:line="240" w:lineRule="auto"/>
        <w:ind w:left="4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овладеет</w:t>
      </w:r>
      <w:r w:rsidR="003B11D3" w:rsidRPr="00AF06D1">
        <w:rPr>
          <w:rFonts w:ascii="Times New Roman" w:hAnsi="Times New Roman"/>
          <w:snapToGrid w:val="0"/>
          <w:sz w:val="28"/>
          <w:szCs w:val="28"/>
        </w:rPr>
        <w:t xml:space="preserve"> грамматическими явлениями, которые ранее были усвоены 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AF06D1">
        <w:rPr>
          <w:rFonts w:ascii="Times New Roman" w:hAnsi="Times New Roman"/>
          <w:snapToGrid w:val="0"/>
          <w:sz w:val="28"/>
          <w:szCs w:val="28"/>
        </w:rPr>
        <w:t>рецептивно (</w:t>
      </w:r>
      <w:proofErr w:type="spellStart"/>
      <w:r w:rsidR="003B11D3" w:rsidRPr="00AF06D1">
        <w:rPr>
          <w:rFonts w:ascii="Times New Roman" w:hAnsi="Times New Roman"/>
          <w:snapToGrid w:val="0"/>
          <w:sz w:val="28"/>
          <w:szCs w:val="28"/>
          <w:lang w:val="en-US"/>
        </w:rPr>
        <w:t>Perfekt</w:t>
      </w:r>
      <w:proofErr w:type="spellEnd"/>
      <w:r w:rsidR="003B11D3" w:rsidRPr="00AF06D1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B11D3" w:rsidRPr="00AF06D1">
        <w:rPr>
          <w:rFonts w:ascii="Times New Roman" w:hAnsi="Times New Roman"/>
          <w:snapToGrid w:val="0"/>
          <w:sz w:val="28"/>
          <w:szCs w:val="28"/>
          <w:lang w:val="en-US"/>
        </w:rPr>
        <w:t>Plusquamperfekt</w:t>
      </w:r>
      <w:proofErr w:type="spellEnd"/>
      <w:r w:rsidR="003B11D3" w:rsidRPr="00AF06D1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B11D3" w:rsidRPr="00AF06D1">
        <w:rPr>
          <w:rFonts w:ascii="Times New Roman" w:hAnsi="Times New Roman"/>
          <w:snapToGrid w:val="0"/>
          <w:sz w:val="28"/>
          <w:szCs w:val="28"/>
          <w:lang w:val="en-US"/>
        </w:rPr>
        <w:t>Futurum</w:t>
      </w:r>
      <w:proofErr w:type="spellEnd"/>
      <w:r w:rsidR="003B11D3" w:rsidRPr="00AF06D1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3B11D3" w:rsidRPr="00AF06D1">
        <w:rPr>
          <w:rFonts w:ascii="Times New Roman" w:hAnsi="Times New Roman"/>
          <w:snapToGrid w:val="0"/>
          <w:sz w:val="28"/>
          <w:szCs w:val="28"/>
          <w:lang w:val="en-US"/>
        </w:rPr>
        <w:t>Passiv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);</w:t>
      </w:r>
    </w:p>
    <w:p w:rsidR="003B11D3" w:rsidRPr="00F2209C" w:rsidRDefault="00AF06D1" w:rsidP="003B11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систематизирует  все временные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форм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  <w:lang w:val="en-US"/>
        </w:rPr>
        <w:t>Passiv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;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3B11D3" w:rsidRPr="00F2209C" w:rsidRDefault="00AF06D1" w:rsidP="003B11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совершенствует навыки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распознавания и употребления распространенных определений с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Partizip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I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и 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Partizip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II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der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lesende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Sch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>ű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ler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;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das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gelesene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Buch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>), а также  форм</w:t>
      </w:r>
      <w:r>
        <w:rPr>
          <w:rFonts w:ascii="Times New Roman" w:hAnsi="Times New Roman"/>
          <w:snapToGrid w:val="0"/>
          <w:sz w:val="28"/>
          <w:szCs w:val="28"/>
        </w:rPr>
        <w:t>ы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Konjunktiv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от глаголов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haben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sein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werden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k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>ő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nnen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m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>ő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gen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и сочетания 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w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>ű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rde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+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Infinitiv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для выра</w:t>
      </w:r>
      <w:r>
        <w:rPr>
          <w:rFonts w:ascii="Times New Roman" w:hAnsi="Times New Roman"/>
          <w:snapToGrid w:val="0"/>
          <w:sz w:val="28"/>
          <w:szCs w:val="28"/>
        </w:rPr>
        <w:t>жения вежливой просьбы, желания;</w:t>
      </w:r>
    </w:p>
    <w:p w:rsidR="003B11D3" w:rsidRPr="00F2209C" w:rsidRDefault="00AF06D1" w:rsidP="003B11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систематизирует знания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об управлении наиболее употребительных глаголов; об использовании после глаголов типа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</w:rPr>
        <w:t>beginnen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</w:rPr>
        <w:t>vorhaben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, сочетаний типа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en-US"/>
        </w:rPr>
        <w:t>den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  <w:lang w:val="en-US"/>
        </w:rPr>
        <w:t>Wunsch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haben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+   смысловой глагол в 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Infinitiv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с 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zu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Ich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habe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vor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eine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Reise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zu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11D3" w:rsidRPr="00F2209C">
        <w:rPr>
          <w:rFonts w:ascii="Times New Roman" w:hAnsi="Times New Roman"/>
          <w:snapToGrid w:val="0"/>
          <w:sz w:val="28"/>
          <w:szCs w:val="28"/>
          <w:lang w:val="de-DE"/>
        </w:rPr>
        <w:t>machen</w:t>
      </w:r>
      <w:r>
        <w:rPr>
          <w:rFonts w:ascii="Times New Roman" w:hAnsi="Times New Roman"/>
          <w:snapToGrid w:val="0"/>
          <w:sz w:val="28"/>
          <w:szCs w:val="28"/>
        </w:rPr>
        <w:t>);</w:t>
      </w:r>
    </w:p>
    <w:p w:rsidR="003B11D3" w:rsidRPr="00F2209C" w:rsidRDefault="00AF06D1" w:rsidP="003B11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усвоит конструкции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</w:rPr>
        <w:t>haben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>/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</w:rPr>
        <w:t>sein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</w:rPr>
        <w:t>zu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+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</w:rPr>
        <w:t>Infinitiv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для выражения долженствова</w:t>
      </w:r>
      <w:r>
        <w:rPr>
          <w:rFonts w:ascii="Times New Roman" w:hAnsi="Times New Roman"/>
          <w:snapToGrid w:val="0"/>
          <w:sz w:val="28"/>
          <w:szCs w:val="28"/>
        </w:rPr>
        <w:t>ния, возможности; систематизирует знания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о разных </w:t>
      </w:r>
      <w:r>
        <w:rPr>
          <w:rFonts w:ascii="Times New Roman" w:hAnsi="Times New Roman"/>
          <w:snapToGrid w:val="0"/>
          <w:sz w:val="28"/>
          <w:szCs w:val="28"/>
        </w:rPr>
        <w:t>способах выражения модальности;</w:t>
      </w:r>
    </w:p>
    <w:p w:rsidR="003B11D3" w:rsidRPr="00F2209C" w:rsidRDefault="00AF06D1" w:rsidP="003B11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систематизирует  знания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о склонении существительных и прилагательных, об образовании множественного </w:t>
      </w:r>
      <w:r>
        <w:rPr>
          <w:rFonts w:ascii="Times New Roman" w:hAnsi="Times New Roman"/>
          <w:snapToGrid w:val="0"/>
          <w:sz w:val="28"/>
          <w:szCs w:val="28"/>
        </w:rPr>
        <w:t>числа существительных;</w:t>
      </w:r>
    </w:p>
    <w:p w:rsidR="003B11D3" w:rsidRPr="00F2209C" w:rsidRDefault="00AF06D1" w:rsidP="003B11D3">
      <w:pPr>
        <w:pStyle w:val="a8"/>
        <w:numPr>
          <w:ilvl w:val="0"/>
          <w:numId w:val="27"/>
        </w:num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совершенствует  навыки 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распознавания и употребления в речи указательных, относительных, неопределенных местоимений, а также прилагательных и</w:t>
      </w:r>
      <w:r>
        <w:rPr>
          <w:rFonts w:ascii="Times New Roman" w:hAnsi="Times New Roman"/>
          <w:snapToGrid w:val="0"/>
          <w:sz w:val="28"/>
          <w:szCs w:val="28"/>
        </w:rPr>
        <w:t xml:space="preserve"> наречий, их степеней сравнения;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3B11D3" w:rsidRPr="00F2209C" w:rsidRDefault="00AF06D1" w:rsidP="003B11D3">
      <w:pPr>
        <w:pStyle w:val="a8"/>
        <w:numPr>
          <w:ilvl w:val="0"/>
          <w:numId w:val="27"/>
        </w:num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систематизирует  знания</w:t>
      </w:r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 о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</w:rPr>
        <w:t>zuerst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</w:rPr>
        <w:t>dann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</w:rPr>
        <w:t>na</w:t>
      </w:r>
      <w:proofErr w:type="gramStart"/>
      <w:r w:rsidR="003B11D3" w:rsidRPr="00F2209C">
        <w:rPr>
          <w:rFonts w:ascii="Times New Roman" w:hAnsi="Times New Roman"/>
          <w:snapToGrid w:val="0"/>
          <w:sz w:val="28"/>
          <w:szCs w:val="28"/>
        </w:rPr>
        <w:t>с</w:t>
      </w:r>
      <w:proofErr w:type="gramEnd"/>
      <w:r w:rsidR="003B11D3" w:rsidRPr="00F2209C">
        <w:rPr>
          <w:rFonts w:ascii="Times New Roman" w:hAnsi="Times New Roman"/>
          <w:snapToGrid w:val="0"/>
          <w:sz w:val="28"/>
          <w:szCs w:val="28"/>
        </w:rPr>
        <w:t>h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  <w:lang w:val="en-US"/>
        </w:rPr>
        <w:t>h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</w:rPr>
        <w:t>er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3B11D3" w:rsidRPr="00F2209C">
        <w:rPr>
          <w:rFonts w:ascii="Times New Roman" w:hAnsi="Times New Roman"/>
          <w:snapToGrid w:val="0"/>
          <w:sz w:val="28"/>
          <w:szCs w:val="28"/>
        </w:rPr>
        <w:t>zuletzt</w:t>
      </w:r>
      <w:proofErr w:type="spellEnd"/>
      <w:r w:rsidR="003B11D3" w:rsidRPr="00F2209C">
        <w:rPr>
          <w:rFonts w:ascii="Times New Roman" w:hAnsi="Times New Roman"/>
          <w:snapToGrid w:val="0"/>
          <w:sz w:val="28"/>
          <w:szCs w:val="28"/>
        </w:rPr>
        <w:t>)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3B11D3" w:rsidRPr="00F2209C" w:rsidRDefault="003B11D3" w:rsidP="003B11D3">
      <w:pPr>
        <w:pStyle w:val="a8"/>
        <w:ind w:left="765"/>
        <w:rPr>
          <w:rFonts w:ascii="Times New Roman" w:hAnsi="Times New Roman"/>
          <w:snapToGrid w:val="0"/>
          <w:sz w:val="28"/>
          <w:szCs w:val="28"/>
        </w:rPr>
      </w:pPr>
    </w:p>
    <w:p w:rsidR="003B11D3" w:rsidRPr="00F2209C" w:rsidRDefault="003B11D3" w:rsidP="003B11D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2209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2209C" w:rsidRDefault="003B11D3" w:rsidP="003B11D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209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F06D1" w:rsidRDefault="00AF06D1" w:rsidP="003B11D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11D3" w:rsidRPr="007652BA" w:rsidRDefault="00734EB1" w:rsidP="003B11D3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3B11D3" w:rsidRPr="007652BA">
        <w:rPr>
          <w:rFonts w:ascii="Times New Roman" w:hAnsi="Times New Roman" w:cs="Times New Roman"/>
          <w:b/>
          <w:sz w:val="28"/>
          <w:szCs w:val="28"/>
        </w:rPr>
        <w:t xml:space="preserve">Выпускник на базовом уровне получит возможность научиться: </w:t>
      </w:r>
    </w:p>
    <w:p w:rsidR="003B11D3" w:rsidRPr="00F2209C" w:rsidRDefault="003B11D3" w:rsidP="003B11D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209C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</w:p>
    <w:p w:rsidR="003B11D3" w:rsidRPr="00F2209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09C">
        <w:rPr>
          <w:rFonts w:ascii="Times New Roman" w:hAnsi="Times New Roman" w:cs="Times New Roman"/>
          <w:i/>
          <w:sz w:val="28"/>
          <w:szCs w:val="28"/>
        </w:rPr>
        <w:t xml:space="preserve">Говорение. Диалогическая речь </w:t>
      </w:r>
    </w:p>
    <w:p w:rsidR="003B11D3" w:rsidRPr="00F2209C" w:rsidRDefault="003B11D3" w:rsidP="00D116CC">
      <w:pPr>
        <w:pStyle w:val="a5"/>
        <w:spacing w:after="0" w:line="240" w:lineRule="atLeast"/>
        <w:ind w:left="765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>справляться с новыми коммуникативными ситуациями и объяснять суть проблемы; вести диалог/</w:t>
      </w:r>
      <w:proofErr w:type="spellStart"/>
      <w:r w:rsidRPr="00F2209C">
        <w:rPr>
          <w:rFonts w:ascii="Times New Roman" w:hAnsi="Times New Roman"/>
          <w:sz w:val="28"/>
          <w:szCs w:val="28"/>
        </w:rPr>
        <w:t>полилог</w:t>
      </w:r>
      <w:proofErr w:type="spellEnd"/>
      <w:r w:rsidRPr="00F2209C">
        <w:rPr>
          <w:rFonts w:ascii="Times New Roman" w:hAnsi="Times New Roman"/>
          <w:sz w:val="28"/>
          <w:szCs w:val="28"/>
        </w:rPr>
        <w:t xml:space="preserve"> в ситуациях официального общения в рамках изученной тематики; </w:t>
      </w:r>
    </w:p>
    <w:p w:rsidR="003B11D3" w:rsidRPr="00F2209C" w:rsidRDefault="003B11D3" w:rsidP="003B11D3">
      <w:pPr>
        <w:pStyle w:val="a5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кратко комментировать точку зрения другого человека; </w:t>
      </w:r>
    </w:p>
    <w:p w:rsidR="003B11D3" w:rsidRPr="00F2209C" w:rsidRDefault="003B11D3" w:rsidP="003B11D3">
      <w:pPr>
        <w:pStyle w:val="a5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проводить подготовленное интервью, проверяя и получая подтверждение какой-либо информации; </w:t>
      </w:r>
    </w:p>
    <w:p w:rsidR="003B11D3" w:rsidRPr="00F2209C" w:rsidRDefault="003B11D3" w:rsidP="003B11D3">
      <w:pPr>
        <w:pStyle w:val="a5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уверенно обмениваться, проверять и подтверждать собранную фактическую информацию. </w:t>
      </w:r>
    </w:p>
    <w:p w:rsidR="003B11D3" w:rsidRPr="00D116C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CC">
        <w:rPr>
          <w:rFonts w:ascii="Times New Roman" w:hAnsi="Times New Roman" w:cs="Times New Roman"/>
          <w:i/>
          <w:sz w:val="28"/>
          <w:szCs w:val="28"/>
        </w:rPr>
        <w:t>Говорение</w:t>
      </w:r>
      <w:r w:rsidRPr="00D116C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D116CC">
        <w:rPr>
          <w:rFonts w:ascii="Times New Roman" w:hAnsi="Times New Roman" w:cs="Times New Roman"/>
          <w:i/>
          <w:sz w:val="28"/>
          <w:szCs w:val="28"/>
        </w:rPr>
        <w:t xml:space="preserve">Монологическая речь </w:t>
      </w:r>
    </w:p>
    <w:p w:rsidR="003B11D3" w:rsidRPr="00F2209C" w:rsidRDefault="003B11D3" w:rsidP="003B11D3">
      <w:pPr>
        <w:pStyle w:val="a5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резюмировать прослушанный/прочитанный текст; </w:t>
      </w:r>
    </w:p>
    <w:p w:rsidR="003B11D3" w:rsidRPr="00F2209C" w:rsidRDefault="003B11D3" w:rsidP="003B11D3">
      <w:pPr>
        <w:pStyle w:val="a5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обобщать информацию на основе прочитанного/прослушанного текста; </w:t>
      </w:r>
    </w:p>
    <w:p w:rsidR="003B11D3" w:rsidRPr="00F2209C" w:rsidRDefault="003B11D3" w:rsidP="003B11D3">
      <w:pPr>
        <w:pStyle w:val="a5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сравнивать и противопоставлять друг другу альтернативы. </w:t>
      </w:r>
    </w:p>
    <w:p w:rsidR="003B11D3" w:rsidRPr="00D116C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16CC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D116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11D3" w:rsidRPr="00F2209C" w:rsidRDefault="003B11D3" w:rsidP="003B11D3">
      <w:pPr>
        <w:pStyle w:val="a5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понимать простую техническую информацию; </w:t>
      </w:r>
    </w:p>
    <w:p w:rsidR="003B11D3" w:rsidRPr="00F2209C" w:rsidRDefault="003B11D3" w:rsidP="003B11D3">
      <w:pPr>
        <w:pStyle w:val="a5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понимать лекцию или беседу при условии, что выступление имеет простую и чёткую структуру; </w:t>
      </w:r>
    </w:p>
    <w:p w:rsidR="003B11D3" w:rsidRPr="00F2209C" w:rsidRDefault="003B11D3" w:rsidP="003B11D3">
      <w:pPr>
        <w:pStyle w:val="a5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в общих чертах следить за основными моментами дискуссии, при условии, что все произносится на литературном языке. </w:t>
      </w:r>
    </w:p>
    <w:p w:rsidR="003B11D3" w:rsidRPr="00F2209C" w:rsidRDefault="003B11D3" w:rsidP="003B11D3">
      <w:pPr>
        <w:pStyle w:val="a"/>
        <w:numPr>
          <w:ilvl w:val="0"/>
          <w:numId w:val="30"/>
        </w:numPr>
        <w:spacing w:line="240" w:lineRule="auto"/>
        <w:rPr>
          <w:szCs w:val="28"/>
        </w:rPr>
      </w:pPr>
      <w:r w:rsidRPr="00F2209C">
        <w:rPr>
          <w:szCs w:val="28"/>
        </w:rPr>
        <w:t>обобщать прослушанную информацию и выявлять факты в соответствии с поставленной задачей/вопросом.</w:t>
      </w:r>
    </w:p>
    <w:p w:rsidR="003B11D3" w:rsidRPr="00F2209C" w:rsidRDefault="003B11D3" w:rsidP="003B11D3">
      <w:pPr>
        <w:pStyle w:val="a5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B11D3" w:rsidRPr="00D116C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CC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</w:p>
    <w:p w:rsidR="003B11D3" w:rsidRPr="00F2209C" w:rsidRDefault="003B11D3" w:rsidP="003B11D3">
      <w:pPr>
        <w:pStyle w:val="a5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читать и понимать простые аутентичные тексты различных стилей и отвечать на ряд уточняющих вопросов. </w:t>
      </w:r>
    </w:p>
    <w:p w:rsidR="003B11D3" w:rsidRPr="00D116C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CC">
        <w:rPr>
          <w:rFonts w:ascii="Times New Roman" w:hAnsi="Times New Roman" w:cs="Times New Roman"/>
          <w:i/>
          <w:sz w:val="28"/>
          <w:szCs w:val="28"/>
        </w:rPr>
        <w:t xml:space="preserve">Письмо </w:t>
      </w:r>
    </w:p>
    <w:p w:rsidR="003B11D3" w:rsidRPr="00F2209C" w:rsidRDefault="003B11D3" w:rsidP="003B11D3">
      <w:pPr>
        <w:pStyle w:val="a5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писать отзыв на фильм, книгу или пьесу; </w:t>
      </w:r>
    </w:p>
    <w:p w:rsidR="003B11D3" w:rsidRPr="00F2209C" w:rsidRDefault="003B11D3" w:rsidP="003B11D3">
      <w:pPr>
        <w:pStyle w:val="a5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делать во время лекции записи при условии, что лекция имеет ясную и четкую структуру в рамках изученной тематики. </w:t>
      </w:r>
    </w:p>
    <w:p w:rsidR="003B11D3" w:rsidRPr="00D116C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CC">
        <w:rPr>
          <w:rFonts w:ascii="Times New Roman" w:hAnsi="Times New Roman" w:cs="Times New Roman"/>
          <w:i/>
          <w:sz w:val="28"/>
          <w:szCs w:val="28"/>
        </w:rPr>
        <w:t xml:space="preserve">Языковые навыки </w:t>
      </w:r>
    </w:p>
    <w:p w:rsidR="003B11D3" w:rsidRPr="00D116C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CC">
        <w:rPr>
          <w:rFonts w:ascii="Times New Roman" w:hAnsi="Times New Roman" w:cs="Times New Roman"/>
          <w:i/>
          <w:sz w:val="28"/>
          <w:szCs w:val="28"/>
        </w:rPr>
        <w:t xml:space="preserve">Орфография и пунктуация </w:t>
      </w:r>
    </w:p>
    <w:p w:rsidR="003B11D3" w:rsidRPr="00F2209C" w:rsidRDefault="003B11D3" w:rsidP="003B11D3">
      <w:pPr>
        <w:pStyle w:val="a"/>
        <w:numPr>
          <w:ilvl w:val="0"/>
          <w:numId w:val="33"/>
        </w:numPr>
        <w:spacing w:line="240" w:lineRule="auto"/>
        <w:rPr>
          <w:szCs w:val="28"/>
        </w:rPr>
      </w:pPr>
      <w:r w:rsidRPr="00F2209C">
        <w:rPr>
          <w:szCs w:val="28"/>
        </w:rPr>
        <w:t>владеть орфографическими навыками;</w:t>
      </w:r>
    </w:p>
    <w:p w:rsidR="003B11D3" w:rsidRPr="00F2209C" w:rsidRDefault="003B11D3" w:rsidP="003B11D3">
      <w:pPr>
        <w:pStyle w:val="a"/>
        <w:numPr>
          <w:ilvl w:val="0"/>
          <w:numId w:val="33"/>
        </w:numPr>
        <w:spacing w:line="240" w:lineRule="auto"/>
        <w:rPr>
          <w:szCs w:val="28"/>
        </w:rPr>
      </w:pPr>
      <w:r w:rsidRPr="00F2209C">
        <w:rPr>
          <w:szCs w:val="28"/>
        </w:rPr>
        <w:t>расставлять в тексте знаки препинания в соответствии с нормами пунктуации.</w:t>
      </w:r>
    </w:p>
    <w:p w:rsidR="003B11D3" w:rsidRPr="00F2209C" w:rsidRDefault="003B11D3" w:rsidP="003B11D3">
      <w:pPr>
        <w:pStyle w:val="a5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lastRenderedPageBreak/>
        <w:t xml:space="preserve">в письменных текстах логично и чётко распределять информацию внутри абзацев. </w:t>
      </w:r>
    </w:p>
    <w:p w:rsidR="003B11D3" w:rsidRPr="00F2209C" w:rsidRDefault="003B11D3" w:rsidP="003B11D3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B11D3" w:rsidRPr="00D116C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CC">
        <w:rPr>
          <w:rFonts w:ascii="Times New Roman" w:hAnsi="Times New Roman" w:cs="Times New Roman"/>
          <w:i/>
          <w:sz w:val="28"/>
          <w:szCs w:val="28"/>
        </w:rPr>
        <w:t xml:space="preserve">Фонетическая сторона речи </w:t>
      </w:r>
    </w:p>
    <w:p w:rsidR="003B11D3" w:rsidRPr="00F2209C" w:rsidRDefault="003B11D3" w:rsidP="003B11D3">
      <w:pPr>
        <w:pStyle w:val="a5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произносить звуки немецкого языка с чётким, естественным произношением, не допуская ярко выраженного акцента. </w:t>
      </w:r>
    </w:p>
    <w:p w:rsidR="003B11D3" w:rsidRPr="00D116CC" w:rsidRDefault="003B11D3" w:rsidP="003B11D3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CC">
        <w:rPr>
          <w:rFonts w:ascii="Times New Roman" w:hAnsi="Times New Roman" w:cs="Times New Roman"/>
          <w:i/>
          <w:sz w:val="28"/>
          <w:szCs w:val="28"/>
        </w:rPr>
        <w:t xml:space="preserve">Лексическая сторона речи </w:t>
      </w:r>
    </w:p>
    <w:p w:rsidR="003B11D3" w:rsidRPr="00F2209C" w:rsidRDefault="003B11D3" w:rsidP="003B11D3">
      <w:pPr>
        <w:pStyle w:val="a5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узнавать и употреблять в письменном и звучащем тексте изученные лексические единицы, обслуживающие ситуации в рамках «Предметного содержания речи»; </w:t>
      </w:r>
    </w:p>
    <w:p w:rsidR="003B11D3" w:rsidRPr="00F2209C" w:rsidRDefault="003B11D3" w:rsidP="003B11D3">
      <w:pPr>
        <w:pStyle w:val="a5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 xml:space="preserve">использовать фразовые глаголы на широкий спектр тем, уместно употребляя их в соответствии со стилем речи; </w:t>
      </w:r>
    </w:p>
    <w:p w:rsidR="003B11D3" w:rsidRPr="00F2209C" w:rsidRDefault="003B11D3" w:rsidP="003B11D3">
      <w:pPr>
        <w:pStyle w:val="a5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2209C">
        <w:rPr>
          <w:rFonts w:ascii="Times New Roman" w:hAnsi="Times New Roman"/>
          <w:sz w:val="28"/>
          <w:szCs w:val="28"/>
        </w:rPr>
        <w:t>узнавать и использовать в речи устойчивые выражения и фразы</w:t>
      </w:r>
      <w:proofErr w:type="gramStart"/>
      <w:r w:rsidRPr="00F2209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B11D3" w:rsidRPr="00D116CC" w:rsidRDefault="003B11D3" w:rsidP="003B11D3">
      <w:pPr>
        <w:spacing w:line="240" w:lineRule="atLeast"/>
        <w:ind w:left="4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6CC">
        <w:rPr>
          <w:rFonts w:ascii="Times New Roman" w:hAnsi="Times New Roman" w:cs="Times New Roman"/>
          <w:i/>
          <w:sz w:val="28"/>
          <w:szCs w:val="28"/>
        </w:rPr>
        <w:t xml:space="preserve">Грамматическая сторона речи </w:t>
      </w:r>
    </w:p>
    <w:p w:rsidR="003B11D3" w:rsidRPr="00F2209C" w:rsidRDefault="003B11D3" w:rsidP="003B11D3">
      <w:pPr>
        <w:pStyle w:val="a8"/>
        <w:numPr>
          <w:ilvl w:val="0"/>
          <w:numId w:val="34"/>
        </w:numPr>
        <w:rPr>
          <w:rFonts w:ascii="Times New Roman" w:hAnsi="Times New Roman"/>
          <w:color w:val="000000"/>
          <w:sz w:val="28"/>
          <w:szCs w:val="28"/>
        </w:rPr>
      </w:pPr>
      <w:r w:rsidRPr="00F2209C">
        <w:rPr>
          <w:rFonts w:ascii="Times New Roman" w:hAnsi="Times New Roman"/>
          <w:iCs/>
          <w:color w:val="000000"/>
          <w:sz w:val="28"/>
          <w:szCs w:val="28"/>
        </w:rPr>
        <w:t>использовать в речи модальные глаголы для выражения возможности</w:t>
      </w:r>
      <w:r w:rsidRPr="00F220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209C">
        <w:rPr>
          <w:rFonts w:ascii="Times New Roman" w:hAnsi="Times New Roman"/>
          <w:iCs/>
          <w:color w:val="000000"/>
          <w:sz w:val="28"/>
          <w:szCs w:val="28"/>
        </w:rPr>
        <w:t>или вероятности в прошедшем времени;</w:t>
      </w:r>
      <w:r w:rsidRPr="00F2209C">
        <w:rPr>
          <w:rFonts w:ascii="Times New Roman" w:hAnsi="Times New Roman"/>
          <w:color w:val="000000"/>
          <w:sz w:val="28"/>
          <w:szCs w:val="28"/>
        </w:rPr>
        <w:br/>
      </w:r>
      <w:r w:rsidRPr="00F2209C">
        <w:rPr>
          <w:rFonts w:ascii="Times New Roman" w:hAnsi="Times New Roman"/>
          <w:iCs/>
          <w:color w:val="000000"/>
          <w:sz w:val="28"/>
          <w:szCs w:val="28"/>
        </w:rPr>
        <w:t>- употреблять в речи все формы страдательного залога;</w:t>
      </w:r>
      <w:r w:rsidRPr="00F2209C">
        <w:rPr>
          <w:rFonts w:ascii="Times New Roman" w:hAnsi="Times New Roman"/>
          <w:color w:val="000000"/>
          <w:sz w:val="28"/>
          <w:szCs w:val="28"/>
        </w:rPr>
        <w:br/>
      </w:r>
      <w:r w:rsidRPr="00F2209C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F220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209C">
        <w:rPr>
          <w:rFonts w:ascii="Times New Roman" w:hAnsi="Times New Roman"/>
          <w:iCs/>
          <w:color w:val="000000"/>
          <w:sz w:val="28"/>
          <w:szCs w:val="28"/>
        </w:rPr>
        <w:t xml:space="preserve">употреблять в речи </w:t>
      </w:r>
      <w:r w:rsidRPr="00F2209C">
        <w:rPr>
          <w:rFonts w:ascii="Times New Roman" w:hAnsi="Times New Roman"/>
          <w:sz w:val="28"/>
          <w:szCs w:val="28"/>
        </w:rPr>
        <w:t xml:space="preserve">все временные формы </w:t>
      </w:r>
      <w:r w:rsidRPr="00F2209C">
        <w:rPr>
          <w:rFonts w:ascii="Times New Roman" w:hAnsi="Times New Roman"/>
          <w:sz w:val="28"/>
          <w:szCs w:val="28"/>
          <w:lang w:val="de-DE"/>
        </w:rPr>
        <w:t>Passiv</w:t>
      </w:r>
      <w:r w:rsidRPr="00F2209C">
        <w:rPr>
          <w:rFonts w:ascii="Times New Roman" w:hAnsi="Times New Roman"/>
          <w:sz w:val="28"/>
          <w:szCs w:val="28"/>
        </w:rPr>
        <w:t xml:space="preserve"> (</w:t>
      </w:r>
      <w:r w:rsidRPr="00F2209C">
        <w:rPr>
          <w:rFonts w:ascii="Times New Roman" w:hAnsi="Times New Roman"/>
          <w:sz w:val="28"/>
          <w:szCs w:val="28"/>
          <w:lang w:val="de-DE"/>
        </w:rPr>
        <w:t>Perfekt</w:t>
      </w:r>
      <w:r w:rsidRPr="00F220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209C">
        <w:rPr>
          <w:rFonts w:ascii="Times New Roman" w:hAnsi="Times New Roman"/>
          <w:sz w:val="28"/>
          <w:szCs w:val="28"/>
          <w:lang w:val="de-DE"/>
        </w:rPr>
        <w:t>Plusquam</w:t>
      </w:r>
      <w:proofErr w:type="spellEnd"/>
      <w:r w:rsidRPr="00F2209C">
        <w:rPr>
          <w:rFonts w:ascii="Times New Roman" w:hAnsi="Times New Roman"/>
          <w:sz w:val="28"/>
          <w:szCs w:val="28"/>
        </w:rPr>
        <w:softHyphen/>
      </w:r>
      <w:r w:rsidRPr="00F2209C">
        <w:rPr>
          <w:rFonts w:ascii="Times New Roman" w:hAnsi="Times New Roman"/>
          <w:sz w:val="28"/>
          <w:szCs w:val="28"/>
          <w:lang w:val="de-DE"/>
        </w:rPr>
        <w:t>perfekt</w:t>
      </w:r>
      <w:r w:rsidRPr="00F2209C">
        <w:rPr>
          <w:rFonts w:ascii="Times New Roman" w:hAnsi="Times New Roman"/>
          <w:sz w:val="28"/>
          <w:szCs w:val="28"/>
        </w:rPr>
        <w:t xml:space="preserve">, </w:t>
      </w:r>
      <w:r w:rsidRPr="00F2209C">
        <w:rPr>
          <w:rFonts w:ascii="Times New Roman" w:hAnsi="Times New Roman"/>
          <w:sz w:val="28"/>
          <w:szCs w:val="28"/>
          <w:lang w:val="de-DE"/>
        </w:rPr>
        <w:t>Futurum</w:t>
      </w:r>
      <w:r w:rsidRPr="00F2209C">
        <w:rPr>
          <w:rFonts w:ascii="Times New Roman" w:hAnsi="Times New Roman"/>
          <w:sz w:val="28"/>
          <w:szCs w:val="28"/>
        </w:rPr>
        <w:t xml:space="preserve"> </w:t>
      </w:r>
      <w:r w:rsidRPr="00F2209C">
        <w:rPr>
          <w:rFonts w:ascii="Times New Roman" w:hAnsi="Times New Roman"/>
          <w:sz w:val="28"/>
          <w:szCs w:val="28"/>
          <w:lang w:val="de-DE"/>
        </w:rPr>
        <w:t>Passiv</w:t>
      </w:r>
      <w:r w:rsidRPr="00F2209C">
        <w:rPr>
          <w:rFonts w:ascii="Times New Roman" w:hAnsi="Times New Roman"/>
          <w:sz w:val="28"/>
          <w:szCs w:val="28"/>
        </w:rPr>
        <w:t>);</w:t>
      </w:r>
      <w:r w:rsidRPr="00F2209C">
        <w:rPr>
          <w:rFonts w:ascii="Times New Roman" w:hAnsi="Times New Roman"/>
          <w:color w:val="000000"/>
          <w:sz w:val="28"/>
          <w:szCs w:val="28"/>
        </w:rPr>
        <w:br/>
      </w:r>
      <w:r w:rsidRPr="00F2209C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F220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209C">
        <w:rPr>
          <w:rFonts w:ascii="Times New Roman" w:hAnsi="Times New Roman"/>
          <w:iCs/>
          <w:color w:val="000000"/>
          <w:sz w:val="28"/>
          <w:szCs w:val="28"/>
        </w:rPr>
        <w:t xml:space="preserve">употреблять </w:t>
      </w:r>
      <w:r w:rsidRPr="00F2209C">
        <w:rPr>
          <w:rFonts w:ascii="Times New Roman" w:hAnsi="Times New Roman"/>
          <w:sz w:val="28"/>
          <w:szCs w:val="28"/>
        </w:rPr>
        <w:t>распространенные опреде</w:t>
      </w:r>
      <w:r w:rsidRPr="00F2209C">
        <w:rPr>
          <w:rFonts w:ascii="Times New Roman" w:hAnsi="Times New Roman"/>
          <w:sz w:val="28"/>
          <w:szCs w:val="28"/>
        </w:rPr>
        <w:softHyphen/>
        <w:t xml:space="preserve">ления с </w:t>
      </w:r>
      <w:r w:rsidRPr="00F2209C">
        <w:rPr>
          <w:rFonts w:ascii="Times New Roman" w:hAnsi="Times New Roman"/>
          <w:sz w:val="28"/>
          <w:szCs w:val="28"/>
          <w:lang w:val="de-DE"/>
        </w:rPr>
        <w:t>Partizip</w:t>
      </w:r>
      <w:r w:rsidRPr="00F2209C">
        <w:rPr>
          <w:rFonts w:ascii="Times New Roman" w:hAnsi="Times New Roman"/>
          <w:sz w:val="28"/>
          <w:szCs w:val="28"/>
        </w:rPr>
        <w:t xml:space="preserve"> I и </w:t>
      </w:r>
      <w:r w:rsidRPr="00F2209C">
        <w:rPr>
          <w:rFonts w:ascii="Times New Roman" w:hAnsi="Times New Roman"/>
          <w:sz w:val="28"/>
          <w:szCs w:val="28"/>
          <w:lang w:val="de-DE"/>
        </w:rPr>
        <w:t>Partizip</w:t>
      </w:r>
      <w:r w:rsidRPr="00F2209C">
        <w:rPr>
          <w:rFonts w:ascii="Times New Roman" w:hAnsi="Times New Roman"/>
          <w:sz w:val="28"/>
          <w:szCs w:val="28"/>
        </w:rPr>
        <w:t xml:space="preserve"> </w:t>
      </w:r>
      <w:r w:rsidRPr="00F2209C">
        <w:rPr>
          <w:rFonts w:ascii="Times New Roman" w:hAnsi="Times New Roman"/>
          <w:sz w:val="28"/>
          <w:szCs w:val="28"/>
          <w:lang w:val="de-DE"/>
        </w:rPr>
        <w:t>II</w:t>
      </w:r>
      <w:r w:rsidRPr="00F2209C">
        <w:rPr>
          <w:rFonts w:ascii="Times New Roman" w:hAnsi="Times New Roman"/>
          <w:iCs/>
          <w:color w:val="000000"/>
          <w:sz w:val="28"/>
          <w:szCs w:val="28"/>
        </w:rPr>
        <w:t>;</w:t>
      </w:r>
      <w:r w:rsidRPr="00F2209C">
        <w:rPr>
          <w:rFonts w:ascii="Times New Roman" w:hAnsi="Times New Roman"/>
          <w:color w:val="000000"/>
          <w:sz w:val="28"/>
          <w:szCs w:val="28"/>
        </w:rPr>
        <w:br/>
      </w:r>
      <w:r w:rsidRPr="00F2209C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F220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209C">
        <w:rPr>
          <w:rFonts w:ascii="Times New Roman" w:hAnsi="Times New Roman"/>
          <w:iCs/>
          <w:color w:val="000000"/>
          <w:sz w:val="28"/>
          <w:szCs w:val="28"/>
        </w:rPr>
        <w:t xml:space="preserve">употреблять в речи </w:t>
      </w:r>
      <w:r w:rsidRPr="00F2209C">
        <w:rPr>
          <w:rFonts w:ascii="Times New Roman" w:hAnsi="Times New Roman"/>
          <w:sz w:val="28"/>
          <w:szCs w:val="28"/>
        </w:rPr>
        <w:t xml:space="preserve">конструкции </w:t>
      </w:r>
      <w:r w:rsidRPr="00F2209C">
        <w:rPr>
          <w:rFonts w:ascii="Times New Roman" w:hAnsi="Times New Roman"/>
          <w:sz w:val="28"/>
          <w:szCs w:val="28"/>
          <w:lang w:val="de-DE"/>
        </w:rPr>
        <w:t>haben</w:t>
      </w:r>
      <w:r w:rsidRPr="00F2209C">
        <w:rPr>
          <w:rFonts w:ascii="Times New Roman" w:hAnsi="Times New Roman"/>
          <w:sz w:val="28"/>
          <w:szCs w:val="28"/>
        </w:rPr>
        <w:t>/</w:t>
      </w:r>
      <w:r w:rsidRPr="00F2209C">
        <w:rPr>
          <w:rFonts w:ascii="Times New Roman" w:hAnsi="Times New Roman"/>
          <w:sz w:val="28"/>
          <w:szCs w:val="28"/>
          <w:lang w:val="de-DE"/>
        </w:rPr>
        <w:t>sein</w:t>
      </w:r>
      <w:r w:rsidRPr="00F2209C">
        <w:rPr>
          <w:rFonts w:ascii="Times New Roman" w:hAnsi="Times New Roman"/>
          <w:sz w:val="28"/>
          <w:szCs w:val="28"/>
        </w:rPr>
        <w:t xml:space="preserve"> </w:t>
      </w:r>
      <w:r w:rsidRPr="00F2209C">
        <w:rPr>
          <w:rFonts w:ascii="Times New Roman" w:hAnsi="Times New Roman"/>
          <w:sz w:val="28"/>
          <w:szCs w:val="28"/>
          <w:lang w:val="de-DE"/>
        </w:rPr>
        <w:t>zu</w:t>
      </w:r>
      <w:r w:rsidRPr="00F2209C">
        <w:rPr>
          <w:rFonts w:ascii="Times New Roman" w:hAnsi="Times New Roman"/>
          <w:sz w:val="28"/>
          <w:szCs w:val="28"/>
        </w:rPr>
        <w:t xml:space="preserve"> + </w:t>
      </w:r>
      <w:r w:rsidRPr="00F2209C">
        <w:rPr>
          <w:rFonts w:ascii="Times New Roman" w:hAnsi="Times New Roman"/>
          <w:sz w:val="28"/>
          <w:szCs w:val="28"/>
          <w:lang w:val="de-DE"/>
        </w:rPr>
        <w:t>Infinitiv</w:t>
      </w:r>
      <w:r w:rsidRPr="00F2209C">
        <w:rPr>
          <w:rFonts w:ascii="Times New Roman" w:hAnsi="Times New Roman"/>
          <w:iCs/>
          <w:color w:val="000000"/>
          <w:sz w:val="28"/>
          <w:szCs w:val="28"/>
        </w:rPr>
        <w:t>;</w:t>
      </w:r>
      <w:r w:rsidRPr="00F2209C">
        <w:rPr>
          <w:rFonts w:ascii="Times New Roman" w:hAnsi="Times New Roman"/>
          <w:color w:val="000000"/>
          <w:sz w:val="28"/>
          <w:szCs w:val="28"/>
        </w:rPr>
        <w:br/>
      </w:r>
      <w:r w:rsidRPr="00F2209C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F220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209C">
        <w:rPr>
          <w:rFonts w:ascii="Times New Roman" w:hAnsi="Times New Roman"/>
          <w:iCs/>
          <w:color w:val="000000"/>
          <w:sz w:val="28"/>
          <w:szCs w:val="28"/>
        </w:rPr>
        <w:t>использовать широкий спектр союзов для выражения противопоставления и различия в сложных предложениях.</w:t>
      </w:r>
    </w:p>
    <w:p w:rsidR="003B11D3" w:rsidRPr="00F2209C" w:rsidRDefault="003B11D3" w:rsidP="003B1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4A0" w:rsidRPr="00640B16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24A0" w:rsidRPr="00640B16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24A0" w:rsidRPr="00640B16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24A0" w:rsidRPr="00640B16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24A0" w:rsidRPr="00640B16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24A0" w:rsidRPr="00640B16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24A0" w:rsidRPr="00640B16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24A0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0B16" w:rsidRDefault="00640B16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16CC" w:rsidRDefault="00D116CC" w:rsidP="007326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6CC" w:rsidRDefault="00D116CC" w:rsidP="007326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6CC" w:rsidRDefault="00D116CC" w:rsidP="007326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6CC" w:rsidRDefault="00D116CC" w:rsidP="007326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6CC" w:rsidRDefault="00D116CC" w:rsidP="007326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6CC" w:rsidRDefault="00D116CC" w:rsidP="007326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6CC" w:rsidRDefault="00D116CC" w:rsidP="007326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6CC" w:rsidRDefault="00D116CC" w:rsidP="007326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6CC" w:rsidRDefault="00D116CC" w:rsidP="007326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24A0" w:rsidRPr="00734EB1" w:rsidRDefault="0073269F" w:rsidP="00734EB1">
      <w:pPr>
        <w:pStyle w:val="a5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34EB1">
        <w:rPr>
          <w:rFonts w:ascii="Times New Roman" w:hAnsi="Times New Roman"/>
          <w:b/>
          <w:color w:val="000000"/>
          <w:sz w:val="32"/>
          <w:szCs w:val="32"/>
        </w:rPr>
        <w:lastRenderedPageBreak/>
        <w:t>Содержание учебного предмета</w:t>
      </w:r>
    </w:p>
    <w:p w:rsidR="00D116CC" w:rsidRPr="00D116CC" w:rsidRDefault="00D116CC" w:rsidP="00D116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116CC">
        <w:rPr>
          <w:rFonts w:ascii="Times New Roman" w:hAnsi="Times New Roman"/>
          <w:sz w:val="28"/>
          <w:szCs w:val="28"/>
        </w:rPr>
        <w:t>Предметное содержание речи в стандарте определяется перечислением ситуаций социально-бытовой, учебно-трудовой и социально- культурной сфер общения в рамках следующей тематики.</w:t>
      </w:r>
    </w:p>
    <w:p w:rsidR="00C17F99" w:rsidRPr="00D116CC" w:rsidRDefault="00C17F99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116CC" w:rsidRP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116CC">
        <w:rPr>
          <w:rFonts w:ascii="Times New Roman" w:hAnsi="Times New Roman"/>
          <w:b/>
          <w:sz w:val="28"/>
          <w:szCs w:val="28"/>
        </w:rPr>
        <w:t>Повседневная жизнь.</w:t>
      </w:r>
      <w:r w:rsidRPr="00D116CC">
        <w:rPr>
          <w:rFonts w:ascii="Times New Roman" w:hAnsi="Times New Roman"/>
          <w:sz w:val="28"/>
          <w:szCs w:val="28"/>
        </w:rPr>
        <w:t xml:space="preserve"> Домашние обязанности. Деньги, покупки.   </w:t>
      </w:r>
    </w:p>
    <w:p w:rsidR="00D116CC" w:rsidRP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116CC">
        <w:rPr>
          <w:rFonts w:ascii="Times New Roman" w:hAnsi="Times New Roman"/>
          <w:b/>
          <w:sz w:val="28"/>
          <w:szCs w:val="28"/>
        </w:rPr>
        <w:t>Общение.</w:t>
      </w:r>
      <w:r w:rsidRPr="00D116CC">
        <w:rPr>
          <w:rFonts w:ascii="Times New Roman" w:hAnsi="Times New Roman"/>
          <w:sz w:val="28"/>
          <w:szCs w:val="28"/>
        </w:rPr>
        <w:t xml:space="preserve"> Общение в семье и в школе. Семейные традиции. Общение с друзьями и знакомыми. Переписка с друзьями. Официальный стиль общения.   </w:t>
      </w:r>
    </w:p>
    <w:p w:rsidR="00D116CC" w:rsidRP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116CC">
        <w:rPr>
          <w:rFonts w:ascii="Times New Roman" w:hAnsi="Times New Roman"/>
          <w:b/>
          <w:sz w:val="28"/>
          <w:szCs w:val="28"/>
        </w:rPr>
        <w:t>Здоровье</w:t>
      </w:r>
      <w:r w:rsidRPr="00D116CC">
        <w:rPr>
          <w:rFonts w:ascii="Times New Roman" w:hAnsi="Times New Roman"/>
          <w:sz w:val="28"/>
          <w:szCs w:val="28"/>
        </w:rPr>
        <w:t xml:space="preserve">. Болезни и симптомы. Поход к врачу. Здоровый образ жизни.  </w:t>
      </w:r>
    </w:p>
    <w:p w:rsidR="00D116CC" w:rsidRP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116CC">
        <w:rPr>
          <w:rFonts w:ascii="Times New Roman" w:hAnsi="Times New Roman"/>
          <w:b/>
          <w:sz w:val="28"/>
          <w:szCs w:val="28"/>
        </w:rPr>
        <w:t>Спорт.</w:t>
      </w:r>
      <w:r w:rsidRPr="00D116CC">
        <w:rPr>
          <w:rFonts w:ascii="Times New Roman" w:hAnsi="Times New Roman"/>
          <w:sz w:val="28"/>
          <w:szCs w:val="28"/>
        </w:rPr>
        <w:t xml:space="preserve"> Активный отдых. Экстремальные виды спорта.   </w:t>
      </w:r>
    </w:p>
    <w:p w:rsidR="00D116CC" w:rsidRP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116CC">
        <w:rPr>
          <w:rFonts w:ascii="Times New Roman" w:hAnsi="Times New Roman"/>
          <w:b/>
          <w:sz w:val="28"/>
          <w:szCs w:val="28"/>
        </w:rPr>
        <w:t>Городская и сельская жизнь</w:t>
      </w:r>
      <w:r w:rsidRPr="00D116CC">
        <w:rPr>
          <w:rFonts w:ascii="Times New Roman" w:hAnsi="Times New Roman"/>
          <w:sz w:val="28"/>
          <w:szCs w:val="28"/>
        </w:rPr>
        <w:t xml:space="preserve">. Особенности жизни в городе. Городская инфраструктура. Особенности жизни в сельской местности. Сельское хозяйство.   </w:t>
      </w:r>
    </w:p>
    <w:p w:rsidR="00D116CC" w:rsidRP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116CC">
        <w:rPr>
          <w:rFonts w:ascii="Times New Roman" w:hAnsi="Times New Roman"/>
          <w:b/>
          <w:sz w:val="28"/>
          <w:szCs w:val="28"/>
        </w:rPr>
        <w:t>Научно-технический прогресс</w:t>
      </w:r>
      <w:r w:rsidRPr="00D116CC">
        <w:rPr>
          <w:rFonts w:ascii="Times New Roman" w:hAnsi="Times New Roman"/>
          <w:sz w:val="28"/>
          <w:szCs w:val="28"/>
        </w:rPr>
        <w:t xml:space="preserve">. Прогресс в науке. Космос. Новые технологии в медицине. Новые информационные технологии.   </w:t>
      </w:r>
    </w:p>
    <w:p w:rsidR="00D116CC" w:rsidRP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116CC">
        <w:rPr>
          <w:rFonts w:ascii="Times New Roman" w:hAnsi="Times New Roman"/>
          <w:b/>
          <w:sz w:val="28"/>
          <w:szCs w:val="28"/>
        </w:rPr>
        <w:t>Природа и экология</w:t>
      </w:r>
      <w:r w:rsidRPr="00D116CC">
        <w:rPr>
          <w:rFonts w:ascii="Times New Roman" w:hAnsi="Times New Roman"/>
          <w:sz w:val="28"/>
          <w:szCs w:val="28"/>
        </w:rPr>
        <w:t xml:space="preserve">. Природные ресурсы. Возобновляемые источники энергии. Изменение климата и глобальное потепление. Знаменитые природные заповедники России и мира.   </w:t>
      </w:r>
    </w:p>
    <w:p w:rsidR="00D116CC" w:rsidRP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116CC">
        <w:rPr>
          <w:rFonts w:ascii="Times New Roman" w:hAnsi="Times New Roman"/>
          <w:b/>
          <w:sz w:val="28"/>
          <w:szCs w:val="28"/>
        </w:rPr>
        <w:t>Современная молодёжь</w:t>
      </w:r>
      <w:r w:rsidRPr="00D116CC">
        <w:rPr>
          <w:rFonts w:ascii="Times New Roman" w:hAnsi="Times New Roman"/>
          <w:sz w:val="28"/>
          <w:szCs w:val="28"/>
        </w:rPr>
        <w:t xml:space="preserve">. Увлечения и интересы. Связь с предыдущими поколениями. Образовательные поездки.   </w:t>
      </w:r>
    </w:p>
    <w:p w:rsidR="00D116CC" w:rsidRP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116CC">
        <w:rPr>
          <w:rFonts w:ascii="Times New Roman" w:hAnsi="Times New Roman"/>
          <w:b/>
          <w:sz w:val="28"/>
          <w:szCs w:val="28"/>
        </w:rPr>
        <w:t>Профессии</w:t>
      </w:r>
      <w:r w:rsidRPr="00D116CC">
        <w:rPr>
          <w:rFonts w:ascii="Times New Roman" w:hAnsi="Times New Roman"/>
          <w:sz w:val="28"/>
          <w:szCs w:val="28"/>
        </w:rPr>
        <w:t xml:space="preserve">. Современные профессии. Планы на будущее, проблемы выбора профессии. Образование и профессии.  </w:t>
      </w:r>
    </w:p>
    <w:p w:rsidR="00D116CC" w:rsidRP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116CC">
        <w:rPr>
          <w:rFonts w:ascii="Times New Roman" w:hAnsi="Times New Roman"/>
          <w:b/>
          <w:sz w:val="28"/>
          <w:szCs w:val="28"/>
        </w:rPr>
        <w:t>Страны изучаемого языка</w:t>
      </w:r>
      <w:r w:rsidRPr="00D116CC">
        <w:rPr>
          <w:rFonts w:ascii="Times New Roman" w:hAnsi="Times New Roman"/>
          <w:sz w:val="28"/>
          <w:szCs w:val="28"/>
        </w:rPr>
        <w:t xml:space="preserve">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  </w:t>
      </w:r>
    </w:p>
    <w:p w:rsidR="00D116CC" w:rsidRPr="00D116CC" w:rsidRDefault="00D116CC" w:rsidP="00D116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116CC">
        <w:rPr>
          <w:rFonts w:ascii="Times New Roman" w:hAnsi="Times New Roman"/>
          <w:b/>
          <w:sz w:val="28"/>
          <w:szCs w:val="28"/>
        </w:rPr>
        <w:t>Иностранные языки</w:t>
      </w:r>
      <w:r w:rsidRPr="00D116CC">
        <w:rPr>
          <w:rFonts w:ascii="Times New Roman" w:hAnsi="Times New Roman"/>
          <w:sz w:val="28"/>
          <w:szCs w:val="28"/>
        </w:rPr>
        <w:t>. Изучение иностранных языков. Иностранные языки в профессиональной деятельности и для повседневного общения.</w:t>
      </w:r>
    </w:p>
    <w:p w:rsidR="000424A0" w:rsidRPr="00D116CC" w:rsidRDefault="000424A0" w:rsidP="001F649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424A0" w:rsidRPr="00D116CC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6CC" w:rsidRDefault="00D116CC" w:rsidP="00D116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24A0" w:rsidRPr="005E3003" w:rsidRDefault="000424A0" w:rsidP="00D116CC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5E3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lastRenderedPageBreak/>
        <w:t>10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 </w:t>
      </w:r>
      <w:r w:rsidRPr="005E3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– 10</w:t>
      </w:r>
      <w:r w:rsidR="002150EA" w:rsidRPr="005E3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5 </w:t>
      </w:r>
      <w:r w:rsidR="002150EA"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</w:t>
      </w:r>
    </w:p>
    <w:p w:rsidR="000424A0" w:rsidRPr="005E3003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5E3003">
        <w:rPr>
          <w:rFonts w:ascii="Arial" w:eastAsia="Times New Roman" w:hAnsi="Arial" w:cs="Arial"/>
          <w:color w:val="000000"/>
          <w:sz w:val="28"/>
          <w:szCs w:val="28"/>
          <w:lang w:val="de-DE"/>
        </w:rPr>
        <w:br/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</w:t>
      </w: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 </w:t>
      </w:r>
      <w:r w:rsidRPr="005E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1.</w:t>
      </w: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Schon einige Jahre Deutsch. Was wissen wir alles? Was können wir schon? Wiederholung</w:t>
      </w:r>
      <w:r w:rsidRPr="005E3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Уже несколько лет немецкий. Что мы уже знаем? Что мы можем? (Повторение).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часов: </w:t>
      </w: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2150EA"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</w:p>
    <w:p w:rsidR="000424A0" w:rsidRPr="00D116CC" w:rsidRDefault="000424A0" w:rsidP="00D116CC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 темы: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 Нам уже многое известно о Германии. Берлин обновляется и хорошеет с каждым днем. А что мы знаем о других городах Германии. Немецкий язык сейчас очень популярен. Почему же многие лингвисты считают, что немецкий язык в беде? Что отличает немцев от представителей других национальностей? А что мы можем рассказать о своей стране, о родном городе, селе, о наших традициях и обычаях, о языке? Самый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</w:t>
      </w:r>
      <w:r w:rsidR="00D116CC" w:rsidRPr="005E3003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оркестров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– „Love – Parade“</w:t>
      </w:r>
    </w:p>
    <w:p w:rsidR="000424A0" w:rsidRPr="00AF06D1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: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die </w:t>
      </w:r>
      <w:proofErr w:type="spellStart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Freizeitmüglichkeiten</w:t>
      </w:r>
      <w:proofErr w:type="spellEnd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,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die </w:t>
      </w:r>
      <w:proofErr w:type="spellStart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Ausbildungmöglichkeiten</w:t>
      </w:r>
      <w:proofErr w:type="spellEnd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, faszinieren, begeistert sein, ein eigenes Gesicht haben, eine eigene Lebensweise haben, verliebt sein in (</w:t>
      </w:r>
      <w:proofErr w:type="spellStart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Akk</w:t>
      </w:r>
      <w:proofErr w:type="spellEnd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), erobern</w:t>
      </w:r>
      <w:r w:rsidR="00AF06D1" w:rsidRPr="00AF06D1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;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Präsens, Präteritum, Perfekt, Plusquamperfekt, Futurum Passiv. </w:t>
      </w:r>
      <w:proofErr w:type="spellStart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Passiv</w:t>
      </w:r>
      <w:proofErr w:type="spellEnd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 с модальными глаголами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 2.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Schüleraustausch, internationale Projekte. Wollt ihr mitmachen?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Обмен учениками. Международные молодежные проекты. Не хотите участвовать?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часов: </w:t>
      </w: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24</w:t>
      </w:r>
    </w:p>
    <w:p w:rsidR="000424A0" w:rsidRPr="00D116CC" w:rsidRDefault="000424A0" w:rsidP="00D116CC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 темы: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учениками.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и различное в школьных системах Германии и России. Русско-немецкий молодежный форум. Какой вклад он вносит в сотрудничество школьников разных стран?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экологические проекты. Какие цели они преследуют? Учеба и быт школьников, приехавших по обмену в Германию или Россию. С какими трудностями сталкиваются школьники во время их пребывания в другой стране?</w:t>
      </w:r>
    </w:p>
    <w:p w:rsidR="000424A0" w:rsidRPr="00AF06D1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: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Freundschaft schließen, der, die Einheimische, beitragen, der Wohlstand, die Verständigung, der Aufenthalt, retten, vermitteln, engagieren, sich verständigen</w:t>
      </w:r>
      <w:r w:rsidR="00AF06D1" w:rsidRPr="00AF06D1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;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Partizip1, Partizip2 в роли определения.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предложений с распространенным определением.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</w:t>
      </w: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 3.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 Freundschaft, Liebe… Bringt uns immer nur Glück? 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Дружба, любовь</w:t>
      </w:r>
      <w:proofErr w:type="gramStart"/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  <w:r w:rsid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сегда ли они приносят счастье?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часов: </w:t>
      </w: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27</w:t>
      </w:r>
    </w:p>
    <w:p w:rsidR="000424A0" w:rsidRPr="00D116CC" w:rsidRDefault="000424A0" w:rsidP="0001419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 темы: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и дружба.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в дружеских отношениях.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своего партнера во взаимоотношениях полов.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описывается любовь в произведениях художественной 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литературы? Почему возник День всех влюбленных? Как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отмечается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="00640B16"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влюбленных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странах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?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: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die Band, komponieren, viele Gemeinsamkeiten haben, sich gut verstehen, sich ergänzen, sich kümmern, enttäuscht sein, zerbrechen, sich küssen, Liebe auf den ersten Blick, zärtlich, umarmen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Распознавание формы </w:t>
      </w:r>
      <w:proofErr w:type="spellStart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Konjuktiv</w:t>
      </w:r>
      <w:proofErr w:type="spellEnd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 в тексте.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формы </w:t>
      </w:r>
      <w:proofErr w:type="spellStart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wurde</w:t>
      </w:r>
      <w:proofErr w:type="spellEnd"/>
      <w:r w:rsid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Infinitiv</w:t>
      </w:r>
      <w:proofErr w:type="spellEnd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Konjuktiv</w:t>
      </w:r>
      <w:proofErr w:type="spellEnd"/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 модальных глаголов в устной речи.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</w:t>
      </w: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 4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. Kunst kommt vom Können. </w:t>
      </w:r>
      <w:proofErr w:type="spellStart"/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Auch</w:t>
      </w:r>
      <w:proofErr w:type="spellEnd"/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Musikkunst</w:t>
      </w:r>
      <w:proofErr w:type="spellEnd"/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Искусство.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часов: </w:t>
      </w:r>
      <w:r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2150EA" w:rsidRPr="00D11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</w:p>
    <w:p w:rsidR="000424A0" w:rsidRPr="00D116CC" w:rsidRDefault="000424A0" w:rsidP="0001419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 темы: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музыки, танца, живописи, скульптуры, литературы.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немецкие музыкальные группы и исполнители.</w:t>
      </w:r>
      <w:r w:rsidRPr="00D11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Великие немецкие и австрийские композиторы. Какие жанры музыки существуют? Что вы знаете об истории развития классической немецкой, австрийской и русской музыки? Отношение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16CC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классической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современной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музыке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0424A0" w:rsidRPr="00D116CC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 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</w:t>
      </w:r>
      <w:r w:rsidRPr="00D11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: 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die bildende Kunst, die Plastik, die Malerei, die Entstehung, erwerben, die Tastinstrumente, die Seiteninstrumente, die Blasinstrumente, geistlich, weltlich, die Musikrichtung, begeistern, atonale Musik, der Gesang, der Komponist, der Vertreter.</w:t>
      </w:r>
    </w:p>
    <w:p w:rsidR="000424A0" w:rsidRPr="005E3003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Придаточные</w:t>
      </w:r>
      <w:r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6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4A0" w:rsidRPr="005E3003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E3003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0424A0" w:rsidRPr="005E3003" w:rsidRDefault="000424A0" w:rsidP="000424A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E3003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4192" w:rsidRDefault="00014192" w:rsidP="000424A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24A0" w:rsidRPr="007652BA" w:rsidRDefault="000424A0" w:rsidP="000424A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65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11 </w:t>
      </w:r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Pr="00765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102 </w:t>
      </w:r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424A0" w:rsidRPr="007652BA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652B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424A0" w:rsidRPr="005E3003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765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</w:t>
      </w:r>
      <w:r w:rsidRPr="00765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 Beginnen wir mit den Sommererinnerungen. Oder</w:t>
      </w:r>
      <w:r w:rsidRPr="005E3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часов: </w:t>
      </w: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</w:p>
    <w:p w:rsidR="000424A0" w:rsidRPr="00014192" w:rsidRDefault="000424A0" w:rsidP="00C17F99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 темы: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Последние школьные каникулы закончились, что думают обучающиеся об этом, о своих планах на будущее</w:t>
      </w:r>
      <w:r w:rsidR="00C17F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4A0" w:rsidRPr="00014192" w:rsidRDefault="000424A0" w:rsidP="00C17F99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понятия: 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die</w:t>
      </w:r>
      <w:proofErr w:type="spellEnd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17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Sommerferien</w:t>
      </w:r>
      <w:proofErr w:type="spellEnd"/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Прямые и косвенные вопросы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</w:t>
      </w: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 1. </w:t>
      </w:r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Das Alltagsleben der Jugendlichen in Deutschland und in Russland. </w:t>
      </w:r>
      <w:proofErr w:type="spellStart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Was</w:t>
      </w:r>
      <w:proofErr w:type="spellEnd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gibt</w:t>
      </w:r>
      <w:proofErr w:type="spellEnd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es</w:t>
      </w:r>
      <w:proofErr w:type="spellEnd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daalles</w:t>
      </w:r>
      <w:proofErr w:type="spellEnd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 Повседневная жизнь молодежи в Германии и в России. Из чего она состоит?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часов: </w:t>
      </w: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24</w:t>
      </w:r>
    </w:p>
    <w:p w:rsidR="000424A0" w:rsidRPr="00014192" w:rsidRDefault="000424A0" w:rsidP="00C17F99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 темы: 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состоит повседневная жизнь? Это – школа, обязанности по дому, покупки в магазине, забота о братьях и сестрах, родителях, а так же твое свободное время. Важное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одноклассники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 </w:t>
      </w: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</w:t>
      </w: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: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 der Grundkurs, der Leistungskurs, die Klausur, die Zulassung, das Wahlfach, bewerten, das Einkommen, der Lohn, die 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Aufladekarte</w:t>
      </w:r>
      <w:proofErr w:type="spellEnd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fürs Handy-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Союзы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„Als, wenn“, „was, dass“, „damit“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Инфинитивный оборот „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um</w:t>
      </w:r>
      <w:proofErr w:type="spellEnd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zu+Infinitiv</w:t>
      </w:r>
      <w:proofErr w:type="spellEnd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</w:t>
      </w:r>
      <w:r w:rsidRPr="00462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2.</w:t>
      </w: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 </w:t>
      </w:r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Theater- und Filmkunst. Wie bereichern sie unser Leben? </w:t>
      </w:r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Искусство театра и кино</w:t>
      </w:r>
      <w:proofErr w:type="gramStart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proofErr w:type="gramEnd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 они обогащают нашу жизнь?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часов: </w:t>
      </w: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24</w:t>
      </w:r>
    </w:p>
    <w:p w:rsidR="000424A0" w:rsidRPr="00014192" w:rsidRDefault="000424A0" w:rsidP="00C17F99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 темы: 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истории театра. Театры древней Греции, Рима, средневековый театр Германии. Театр 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Бертольта</w:t>
      </w:r>
      <w:proofErr w:type="spellEnd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Брехта. История кино. Знаменитые актеры и режиссеры мирового кино. Развитие киноискусства в германии после </w:t>
      </w:r>
      <w:r w:rsidR="00C17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мировой войны.</w:t>
      </w:r>
    </w:p>
    <w:p w:rsidR="000424A0" w:rsidRPr="005E3003" w:rsidRDefault="00014192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 w:rsidRPr="005E3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</w:t>
      </w:r>
      <w:r w:rsidRPr="005E3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die </w:t>
      </w:r>
      <w:proofErr w:type="spellStart"/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Auff</w:t>
      </w:r>
      <w:proofErr w:type="spellEnd"/>
      <w:r w:rsidR="000424A0"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proofErr w:type="spellStart"/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hrung</w:t>
      </w:r>
      <w:proofErr w:type="spellEnd"/>
      <w:r w:rsidR="000424A0"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die </w:t>
      </w:r>
      <w:proofErr w:type="spellStart"/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Veranstalltung</w:t>
      </w:r>
      <w:proofErr w:type="spellEnd"/>
      <w:r w:rsidR="000424A0"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die Vorstellung</w:t>
      </w:r>
      <w:r w:rsidR="000424A0"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die B</w:t>
      </w:r>
      <w:r w:rsidR="000424A0"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hne</w:t>
      </w:r>
      <w:proofErr w:type="spellEnd"/>
      <w:r w:rsidR="000424A0"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der Spielplan</w:t>
      </w:r>
      <w:r w:rsidR="000424A0"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die Verfilmung</w:t>
      </w:r>
      <w:r w:rsidR="000424A0"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das </w:t>
      </w:r>
      <w:proofErr w:type="spellStart"/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Theaterst</w:t>
      </w:r>
      <w:proofErr w:type="spellEnd"/>
      <w:r w:rsidR="000424A0"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proofErr w:type="spellStart"/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ck</w:t>
      </w:r>
      <w:proofErr w:type="spellEnd"/>
      <w:r w:rsidR="000424A0" w:rsidRPr="005E30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24A0"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das Filmfestspiel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Сложносочиненные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– Satzreihe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14192">
        <w:rPr>
          <w:rFonts w:ascii="Arial" w:eastAsia="Times New Roman" w:hAnsi="Arial" w:cs="Arial"/>
          <w:color w:val="000000"/>
          <w:sz w:val="28"/>
          <w:szCs w:val="28"/>
          <w:lang w:val="de-DE"/>
        </w:rPr>
        <w:br/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</w:t>
      </w: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 3. </w:t>
      </w:r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Der wissenschaftlich-technische Fortschritt. Was hat er uns gebracht? </w:t>
      </w:r>
      <w:proofErr w:type="spellStart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SindNaturkatastrophen</w:t>
      </w:r>
      <w:proofErr w:type="spellEnd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sein</w:t>
      </w:r>
      <w:proofErr w:type="spellEnd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Folg</w:t>
      </w:r>
      <w:proofErr w:type="spellEnd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 Научно-технический прогресс. Что он нам несет?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часов: </w:t>
      </w: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26</w:t>
      </w:r>
    </w:p>
    <w:p w:rsidR="000424A0" w:rsidRPr="00014192" w:rsidRDefault="000424A0" w:rsidP="0001419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Содержание темы: 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науки и техники, Что дал нам научно-технический прогресс? Открытия 21 века. Проблемы окружающей среды: глобальное потепление, природные катаклизмы, загрязнение воды и воздуха.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 </w:t>
      </w: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</w:t>
      </w: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: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die Gesetzmäßigkeit, erforschen, entdecken, erfinden, erarbeiten, begründen, negative Folgen, das Erdbeben, die Überschwemmung, der Einschlag des Meteoriten, die Naturerscheinungen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Придаточные следствия – 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Konsekutivsätze</w:t>
      </w:r>
      <w:proofErr w:type="spellEnd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придаточные уступительные - 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Konzessivsätze</w:t>
      </w:r>
      <w:proofErr w:type="spellEnd"/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</w:t>
      </w: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 4. </w:t>
      </w:r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Die Welt von morgen. Welche Anforderungen stellt sie an uns? </w:t>
      </w:r>
      <w:proofErr w:type="spellStart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Sind</w:t>
      </w:r>
      <w:proofErr w:type="spellEnd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wir</w:t>
      </w:r>
      <w:proofErr w:type="spellEnd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daraufvorbereitet</w:t>
      </w:r>
      <w:proofErr w:type="spellEnd"/>
      <w:r w:rsidRPr="000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 Мир будущего. Какие требования он предъявляет нам?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часов: </w:t>
      </w:r>
      <w:r w:rsidRPr="0001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24</w:t>
      </w:r>
    </w:p>
    <w:p w:rsidR="000424A0" w:rsidRPr="00014192" w:rsidRDefault="000424A0" w:rsidP="0001419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 темы: 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Мир будущего. Какие требования он нам предъявляет? Научно – технический прогресс. Какие проблемы он ставит перед человечеством? Как лучше выбрать профессию? У кого какие планы на будущее? Новые профессии. Как подготовить необходимые документы для поступления в профессиональную школу или ВУЗ?</w:t>
      </w:r>
    </w:p>
    <w:p w:rsidR="000424A0" w:rsidRPr="00014192" w:rsidRDefault="000424A0" w:rsidP="0001419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de-DE"/>
        </w:rPr>
      </w:pP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 </w:t>
      </w: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</w:t>
      </w:r>
      <w:r w:rsidRPr="0001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:</w:t>
      </w: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die Anforderung, das Paradies, der Wasserstoff, die Kräfte einsetzen, fliehen, die Versorgung, das Nahrungsmittel, anregen.</w:t>
      </w:r>
    </w:p>
    <w:p w:rsidR="000424A0" w:rsidRPr="00014192" w:rsidRDefault="000424A0" w:rsidP="000424A0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Придаточные предложения с союзом „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indem</w:t>
      </w:r>
      <w:proofErr w:type="spellEnd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“. Сравнительные придаточные с „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je</w:t>
      </w:r>
      <w:proofErr w:type="spellEnd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desto</w:t>
      </w:r>
      <w:proofErr w:type="spellEnd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“, „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je</w:t>
      </w:r>
      <w:proofErr w:type="spellEnd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umso</w:t>
      </w:r>
      <w:proofErr w:type="spellEnd"/>
      <w:r w:rsidRPr="0001419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</w:p>
    <w:p w:rsidR="000424A0" w:rsidRPr="00014192" w:rsidRDefault="000424A0" w:rsidP="000424A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14192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0424A0" w:rsidRPr="00014192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24A0" w:rsidRPr="00014192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24A0" w:rsidRPr="00014192" w:rsidRDefault="000424A0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31C2C" w:rsidRDefault="00931C2C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31C2C" w:rsidRDefault="00931C2C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4192" w:rsidRDefault="00014192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329FF" w:rsidRDefault="00FB69AD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3.</w:t>
      </w:r>
      <w:r w:rsidR="00640B16" w:rsidRPr="00D329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Тематическое планирование  учебного предмета </w:t>
      </w:r>
    </w:p>
    <w:p w:rsidR="000424A0" w:rsidRPr="00D329FF" w:rsidRDefault="00D329FF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640B16" w:rsidRPr="00D329FF">
        <w:rPr>
          <w:rFonts w:ascii="Times New Roman" w:hAnsi="Times New Roman" w:cs="Times New Roman"/>
          <w:b/>
          <w:color w:val="000000"/>
          <w:sz w:val="32"/>
          <w:szCs w:val="32"/>
        </w:rPr>
        <w:t>Немецкий язык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».</w:t>
      </w:r>
      <w:r w:rsidR="00640B16" w:rsidRPr="00D329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640B16" w:rsidRPr="00D329FF">
        <w:rPr>
          <w:rFonts w:ascii="Times New Roman" w:hAnsi="Times New Roman" w:cs="Times New Roman"/>
          <w:b/>
          <w:color w:val="000000"/>
          <w:sz w:val="32"/>
          <w:szCs w:val="32"/>
        </w:rPr>
        <w:t>10 класс</w:t>
      </w:r>
    </w:p>
    <w:p w:rsidR="00931C2C" w:rsidRDefault="00931C2C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4041"/>
        <w:gridCol w:w="3553"/>
        <w:gridCol w:w="1382"/>
      </w:tblGrid>
      <w:tr w:rsidR="00BA5E51" w:rsidTr="00BA5E51">
        <w:tc>
          <w:tcPr>
            <w:tcW w:w="311" w:type="pct"/>
          </w:tcPr>
          <w:p w:rsidR="00BA5E51" w:rsidRDefault="00BA5E51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A5E51" w:rsidRPr="00640B16" w:rsidRDefault="00BA5E51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111" w:type="pct"/>
          </w:tcPr>
          <w:p w:rsidR="00BA5E51" w:rsidRPr="00640B16" w:rsidRDefault="00BA5E51" w:rsidP="00640B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темы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УМК</w:t>
            </w:r>
          </w:p>
        </w:tc>
        <w:tc>
          <w:tcPr>
            <w:tcW w:w="1856" w:type="pct"/>
          </w:tcPr>
          <w:p w:rsidR="00BA5E51" w:rsidRPr="00640B16" w:rsidRDefault="00BA5E51" w:rsidP="00640B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темы по стандарту</w:t>
            </w:r>
          </w:p>
        </w:tc>
        <w:tc>
          <w:tcPr>
            <w:tcW w:w="722" w:type="pct"/>
          </w:tcPr>
          <w:p w:rsidR="00BA5E51" w:rsidRPr="00640B16" w:rsidRDefault="00BA5E51" w:rsidP="00640B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</w:t>
            </w:r>
            <w:proofErr w:type="spellEnd"/>
            <w:proofErr w:type="gramEnd"/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BA5E51" w:rsidTr="00BA5E51">
        <w:tc>
          <w:tcPr>
            <w:tcW w:w="311" w:type="pct"/>
          </w:tcPr>
          <w:p w:rsidR="00BA5E51" w:rsidRPr="00640B16" w:rsidRDefault="00BA5E51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11" w:type="pct"/>
          </w:tcPr>
          <w:p w:rsidR="00014192" w:rsidRPr="00014192" w:rsidRDefault="00014192" w:rsidP="0073269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1419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Schon einige Jahre Deutsch. Was wissen wir alles? Was können wir schon? Wiederholung.</w:t>
            </w:r>
          </w:p>
          <w:p w:rsidR="00BA5E51" w:rsidRPr="00832D5A" w:rsidRDefault="00BA5E51" w:rsidP="0073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D5A">
              <w:rPr>
                <w:rFonts w:ascii="Times New Roman" w:hAnsi="Times New Roman" w:cs="Times New Roman"/>
                <w:sz w:val="28"/>
                <w:szCs w:val="28"/>
              </w:rPr>
              <w:t>Уже несколько лет немецкий язык. Что мы уже знаем?  Что мы уже умеем? (Повторение)</w:t>
            </w:r>
          </w:p>
          <w:p w:rsidR="00BA5E51" w:rsidRDefault="00BA5E51" w:rsidP="00732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Входящий контроль</w:t>
            </w:r>
          </w:p>
          <w:p w:rsidR="00BA5E51" w:rsidRDefault="00BA5E51" w:rsidP="00732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лексико-грамматических навыков</w:t>
            </w:r>
          </w:p>
          <w:p w:rsidR="00BA5E51" w:rsidRPr="00640B16" w:rsidRDefault="00BA5E51" w:rsidP="00732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«Германия сегодня»</w:t>
            </w:r>
          </w:p>
        </w:tc>
        <w:tc>
          <w:tcPr>
            <w:tcW w:w="1856" w:type="pct"/>
          </w:tcPr>
          <w:p w:rsidR="00BA5E51" w:rsidRPr="00BA5E51" w:rsidRDefault="00BA5E51" w:rsidP="00BA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51">
              <w:rPr>
                <w:rFonts w:ascii="Times New Roman" w:hAnsi="Times New Roman" w:cs="Times New Roman"/>
                <w:sz w:val="28"/>
                <w:szCs w:val="28"/>
              </w:rPr>
              <w:t xml:space="preserve">Страна/страны изучаемого языка, их культурные  достопримечательности. </w:t>
            </w:r>
          </w:p>
          <w:p w:rsidR="00BA5E51" w:rsidRPr="00BA5E51" w:rsidRDefault="00BA5E51" w:rsidP="00BA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51">
              <w:rPr>
                <w:rFonts w:ascii="Times New Roman" w:hAnsi="Times New Roman" w:cs="Times New Roman"/>
                <w:sz w:val="28"/>
                <w:szCs w:val="28"/>
              </w:rPr>
              <w:t>Осмотр достопримечательностей (Берлин).</w:t>
            </w:r>
          </w:p>
          <w:p w:rsidR="00BA5E51" w:rsidRDefault="00BA5E51" w:rsidP="00BA5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E51">
              <w:rPr>
                <w:rFonts w:ascii="Times New Roman" w:hAnsi="Times New Roman" w:cs="Times New Roman"/>
                <w:sz w:val="28"/>
                <w:szCs w:val="28"/>
              </w:rPr>
              <w:t>Языки международного общения и их роль при выборе профессии в  современном мире</w:t>
            </w:r>
          </w:p>
        </w:tc>
        <w:tc>
          <w:tcPr>
            <w:tcW w:w="722" w:type="pct"/>
          </w:tcPr>
          <w:p w:rsidR="00BA5E51" w:rsidRPr="0011661A" w:rsidRDefault="0011661A" w:rsidP="00832D5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6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 часа</w:t>
            </w:r>
          </w:p>
          <w:p w:rsidR="0011661A" w:rsidRDefault="0011661A" w:rsidP="00832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61A" w:rsidRPr="0011661A" w:rsidRDefault="0011661A" w:rsidP="00832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 них</w:t>
            </w:r>
            <w:proofErr w:type="gramEnd"/>
          </w:p>
          <w:p w:rsidR="0011661A" w:rsidRPr="0011661A" w:rsidRDefault="0011661A" w:rsidP="00832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-2 </w:t>
            </w:r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1661A" w:rsidRPr="00832D5A" w:rsidRDefault="0011661A" w:rsidP="0083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проекта-1</w:t>
            </w:r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A5E51" w:rsidTr="00BA5E51">
        <w:tc>
          <w:tcPr>
            <w:tcW w:w="311" w:type="pct"/>
          </w:tcPr>
          <w:p w:rsidR="00BA5E51" w:rsidRPr="00832D5A" w:rsidRDefault="00BA5E51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11" w:type="pct"/>
          </w:tcPr>
          <w:p w:rsidR="00BA5E51" w:rsidRPr="002C0C51" w:rsidRDefault="002C0C51" w:rsidP="00832D5A">
            <w:pPr>
              <w:pStyle w:val="zag2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2C0C51">
              <w:rPr>
                <w:sz w:val="28"/>
                <w:szCs w:val="28"/>
                <w:lang w:val="de-DE"/>
              </w:rPr>
              <w:t>Schüleraustausch, internationale Projekte. Wollt ihr mitmachen?</w:t>
            </w:r>
            <w:r w:rsidR="00BA5E51" w:rsidRPr="002C0C51">
              <w:rPr>
                <w:sz w:val="28"/>
                <w:szCs w:val="28"/>
                <w:lang w:val="de-DE"/>
              </w:rPr>
              <w:t xml:space="preserve">  </w:t>
            </w:r>
          </w:p>
          <w:p w:rsidR="00BA5E51" w:rsidRDefault="00BA5E51" w:rsidP="00832D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D5A">
              <w:rPr>
                <w:rFonts w:ascii="Times New Roman" w:hAnsi="Times New Roman" w:cs="Times New Roman"/>
                <w:sz w:val="28"/>
                <w:szCs w:val="28"/>
              </w:rPr>
              <w:t>Школьный обмен. Интернациональные международные проекты. Вы хотите принять участие</w:t>
            </w:r>
            <w:r w:rsidRPr="00832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BA5E51" w:rsidRDefault="00BA5E51" w:rsidP="00832D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лексико-грамматических навыков</w:t>
            </w:r>
          </w:p>
          <w:p w:rsidR="00BA5E51" w:rsidRPr="00832D5A" w:rsidRDefault="00BA5E51" w:rsidP="00832D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проекта «Школьный обмен»</w:t>
            </w:r>
          </w:p>
        </w:tc>
        <w:tc>
          <w:tcPr>
            <w:tcW w:w="1856" w:type="pct"/>
          </w:tcPr>
          <w:p w:rsidR="00BA5E51" w:rsidRPr="00BA5E51" w:rsidRDefault="00BA5E51" w:rsidP="00BA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51">
              <w:rPr>
                <w:rFonts w:ascii="Times New Roman" w:hAnsi="Times New Roman" w:cs="Times New Roman"/>
                <w:sz w:val="28"/>
                <w:szCs w:val="28"/>
              </w:rPr>
              <w:t xml:space="preserve">Досуг молодежи: посещение кружков, спортивных секций и клубов по интересам. </w:t>
            </w:r>
          </w:p>
          <w:p w:rsidR="00BA5E51" w:rsidRPr="00BA5E51" w:rsidRDefault="00BA5E51" w:rsidP="00BA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51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своей стране и за рубежом, его планирование и организация,  места и условия проживания туристов. </w:t>
            </w:r>
          </w:p>
          <w:p w:rsidR="00BA5E51" w:rsidRPr="00BA5E51" w:rsidRDefault="00BA5E51" w:rsidP="00BA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51">
              <w:rPr>
                <w:rFonts w:ascii="Times New Roman" w:hAnsi="Times New Roman" w:cs="Times New Roman"/>
                <w:sz w:val="28"/>
                <w:szCs w:val="28"/>
              </w:rPr>
              <w:t>Молодежь в современном обществе. Досуг молодежи: посещение кружков, спортивных секций и клубов по интересам.</w:t>
            </w:r>
          </w:p>
          <w:p w:rsidR="00BA5E51" w:rsidRPr="00832D5A" w:rsidRDefault="00BA5E51" w:rsidP="00BA5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E51">
              <w:rPr>
                <w:rFonts w:ascii="Times New Roman" w:hAnsi="Times New Roman" w:cs="Times New Roman"/>
                <w:sz w:val="28"/>
                <w:szCs w:val="28"/>
              </w:rPr>
              <w:t>Природа и экология, научно-технический прогресс</w:t>
            </w:r>
          </w:p>
        </w:tc>
        <w:tc>
          <w:tcPr>
            <w:tcW w:w="722" w:type="pct"/>
          </w:tcPr>
          <w:p w:rsidR="0011661A" w:rsidRDefault="0011661A" w:rsidP="00832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61A">
              <w:rPr>
                <w:rFonts w:ascii="Times New Roman" w:hAnsi="Times New Roman" w:cs="Times New Roman"/>
                <w:b/>
                <w:sz w:val="28"/>
                <w:szCs w:val="28"/>
              </w:rPr>
              <w:t>24 часа</w:t>
            </w:r>
          </w:p>
          <w:p w:rsidR="0011661A" w:rsidRDefault="0011661A" w:rsidP="0011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61A" w:rsidRPr="0011661A" w:rsidRDefault="0011661A" w:rsidP="0011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 них</w:t>
            </w:r>
            <w:proofErr w:type="gramEnd"/>
          </w:p>
          <w:p w:rsidR="0011661A" w:rsidRPr="0011661A" w:rsidRDefault="0011661A" w:rsidP="0011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-1 </w:t>
            </w:r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A5E51" w:rsidRPr="0011661A" w:rsidRDefault="0011661A" w:rsidP="0011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проекта-1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A5E51" w:rsidTr="00BA5E51">
        <w:tc>
          <w:tcPr>
            <w:tcW w:w="311" w:type="pct"/>
          </w:tcPr>
          <w:p w:rsidR="00BA5E51" w:rsidRPr="00832D5A" w:rsidRDefault="00BA5E51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11" w:type="pct"/>
          </w:tcPr>
          <w:p w:rsidR="002C0C51" w:rsidRPr="002C0C51" w:rsidRDefault="00BA5E51" w:rsidP="00832D5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32D5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2C0C51" w:rsidRPr="002C0C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Freundschaft, Liebe… Bringt uns immer nur Glück?</w:t>
            </w:r>
          </w:p>
          <w:p w:rsidR="0011661A" w:rsidRPr="005E3003" w:rsidRDefault="00BA5E51" w:rsidP="0083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D5A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Pr="005E30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2D5A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Pr="005E3003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:rsidR="00BA5E51" w:rsidRDefault="00BA5E51" w:rsidP="0083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D5A">
              <w:rPr>
                <w:rFonts w:ascii="Times New Roman" w:hAnsi="Times New Roman" w:cs="Times New Roman"/>
                <w:sz w:val="28"/>
                <w:szCs w:val="28"/>
              </w:rPr>
              <w:t>Приносят они всегда только счастье?</w:t>
            </w:r>
          </w:p>
          <w:p w:rsidR="00BA5E51" w:rsidRDefault="00BA5E51" w:rsidP="0083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лексико-грамматических навыков</w:t>
            </w:r>
          </w:p>
          <w:p w:rsidR="00BA5E51" w:rsidRDefault="00D329FF" w:rsidP="00832D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в написании </w:t>
            </w:r>
            <w:r w:rsidR="00BA5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личного </w:t>
            </w:r>
            <w:r w:rsidR="00BA5E51">
              <w:rPr>
                <w:rFonts w:ascii="Times New Roman" w:hAnsi="Times New Roman" w:cs="Times New Roman"/>
                <w:sz w:val="28"/>
                <w:szCs w:val="28"/>
              </w:rPr>
              <w:t>письма</w:t>
            </w:r>
          </w:p>
        </w:tc>
        <w:tc>
          <w:tcPr>
            <w:tcW w:w="1856" w:type="pct"/>
          </w:tcPr>
          <w:p w:rsidR="00BA5E51" w:rsidRPr="00BA5E51" w:rsidRDefault="00BA5E51" w:rsidP="00BA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51">
              <w:rPr>
                <w:rFonts w:ascii="Times New Roman" w:hAnsi="Times New Roman" w:cs="Times New Roman"/>
                <w:sz w:val="28"/>
                <w:szCs w:val="28"/>
              </w:rPr>
              <w:t>Молодежь в современном обществе</w:t>
            </w:r>
          </w:p>
        </w:tc>
        <w:tc>
          <w:tcPr>
            <w:tcW w:w="722" w:type="pct"/>
          </w:tcPr>
          <w:p w:rsidR="00BA5E51" w:rsidRPr="0011661A" w:rsidRDefault="0011661A" w:rsidP="001F649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6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27часов</w:t>
            </w:r>
          </w:p>
          <w:p w:rsidR="00BA5E51" w:rsidRPr="00832D5A" w:rsidRDefault="00BA5E51" w:rsidP="00832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61A" w:rsidRPr="0011661A" w:rsidRDefault="0011661A" w:rsidP="0011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 них</w:t>
            </w:r>
            <w:proofErr w:type="gramEnd"/>
          </w:p>
          <w:p w:rsidR="00BA5E51" w:rsidRPr="0011661A" w:rsidRDefault="0011661A" w:rsidP="00832D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-2)</w:t>
            </w:r>
          </w:p>
          <w:p w:rsidR="00BA5E51" w:rsidRDefault="00BA5E51" w:rsidP="00832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467" w:rsidRPr="0011661A" w:rsidRDefault="003F7467" w:rsidP="00832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467" w:rsidRPr="0011661A" w:rsidRDefault="003F7467" w:rsidP="00832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E51" w:rsidRPr="00832D5A" w:rsidRDefault="00BA5E51" w:rsidP="00832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51" w:rsidTr="00BA5E51">
        <w:tc>
          <w:tcPr>
            <w:tcW w:w="311" w:type="pct"/>
          </w:tcPr>
          <w:p w:rsidR="00BA5E51" w:rsidRPr="00832D5A" w:rsidRDefault="00BA5E51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11" w:type="pct"/>
          </w:tcPr>
          <w:p w:rsidR="00BA5E51" w:rsidRPr="002C0C51" w:rsidRDefault="00BA5E51" w:rsidP="00832D5A">
            <w:pPr>
              <w:pStyle w:val="zag2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D329FF">
              <w:rPr>
                <w:sz w:val="28"/>
                <w:szCs w:val="28"/>
                <w:lang w:val="de-DE"/>
              </w:rPr>
              <w:t> </w:t>
            </w:r>
            <w:r w:rsidR="002C0C51" w:rsidRPr="002C0C51">
              <w:rPr>
                <w:sz w:val="28"/>
                <w:szCs w:val="28"/>
                <w:lang w:val="de-DE"/>
              </w:rPr>
              <w:t>Kunst kommt vom Können. Auch Musikkunst?</w:t>
            </w:r>
          </w:p>
          <w:p w:rsidR="00BA5E51" w:rsidRPr="00D329FF" w:rsidRDefault="00BA5E51" w:rsidP="0083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FF">
              <w:rPr>
                <w:rFonts w:ascii="Times New Roman" w:hAnsi="Times New Roman" w:cs="Times New Roman"/>
                <w:sz w:val="28"/>
                <w:szCs w:val="28"/>
              </w:rPr>
              <w:t>Искусство происходит от слова «уметь». Также и музыкальное искусство?</w:t>
            </w:r>
          </w:p>
          <w:p w:rsidR="00D329FF" w:rsidRPr="00D329FF" w:rsidRDefault="00D329FF" w:rsidP="00832D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лексико-грамматических навыков</w:t>
            </w:r>
          </w:p>
          <w:p w:rsidR="00D329FF" w:rsidRPr="00D329FF" w:rsidRDefault="00D329FF" w:rsidP="00832D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</w:tcPr>
          <w:p w:rsidR="00BA5E51" w:rsidRPr="00D329FF" w:rsidRDefault="00D329FF" w:rsidP="00D3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FF">
              <w:rPr>
                <w:rFonts w:ascii="Times New Roman" w:hAnsi="Times New Roman" w:cs="Times New Roman"/>
                <w:sz w:val="28"/>
                <w:szCs w:val="28"/>
              </w:rPr>
              <w:t>Страна/страны изучаемого языка, их культурные  достопримечательности</w:t>
            </w:r>
          </w:p>
        </w:tc>
        <w:tc>
          <w:tcPr>
            <w:tcW w:w="722" w:type="pct"/>
          </w:tcPr>
          <w:p w:rsidR="0011661A" w:rsidRDefault="0011661A" w:rsidP="00D32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61A">
              <w:rPr>
                <w:rFonts w:ascii="Times New Roman" w:hAnsi="Times New Roman" w:cs="Times New Roman"/>
                <w:b/>
                <w:sz w:val="28"/>
                <w:szCs w:val="28"/>
              </w:rPr>
              <w:t>25 часов</w:t>
            </w:r>
          </w:p>
          <w:p w:rsidR="0011661A" w:rsidRDefault="0011661A" w:rsidP="0011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61A" w:rsidRPr="0011661A" w:rsidRDefault="0011661A" w:rsidP="0011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 них</w:t>
            </w:r>
            <w:proofErr w:type="gramEnd"/>
          </w:p>
          <w:p w:rsidR="0011661A" w:rsidRPr="0011661A" w:rsidRDefault="0011661A" w:rsidP="00116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16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-1)</w:t>
            </w:r>
          </w:p>
          <w:p w:rsidR="00D329FF" w:rsidRPr="0011661A" w:rsidRDefault="00D329FF" w:rsidP="0011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51" w:rsidTr="00BA5E51">
        <w:tc>
          <w:tcPr>
            <w:tcW w:w="311" w:type="pct"/>
          </w:tcPr>
          <w:p w:rsidR="00BA5E51" w:rsidRPr="00C5771F" w:rsidRDefault="00D329FF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11" w:type="pct"/>
          </w:tcPr>
          <w:p w:rsidR="00BA5E51" w:rsidRPr="00D329FF" w:rsidRDefault="00D329FF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повторение</w:t>
            </w:r>
          </w:p>
          <w:p w:rsidR="00D329FF" w:rsidRPr="00D329FF" w:rsidRDefault="00D329FF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</w:tcPr>
          <w:p w:rsidR="00BA5E51" w:rsidRDefault="00BA5E51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pct"/>
          </w:tcPr>
          <w:p w:rsidR="00BA5E51" w:rsidRPr="00D329FF" w:rsidRDefault="002C0C51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D329FF" w:rsidTr="00BA5E51">
        <w:tc>
          <w:tcPr>
            <w:tcW w:w="311" w:type="pct"/>
          </w:tcPr>
          <w:p w:rsidR="00D329FF" w:rsidRPr="00C5771F" w:rsidRDefault="00D329FF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11" w:type="pct"/>
          </w:tcPr>
          <w:p w:rsidR="00D329FF" w:rsidRPr="00D329FF" w:rsidRDefault="00D329FF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</w:t>
            </w:r>
          </w:p>
          <w:p w:rsidR="00D329FF" w:rsidRPr="00D329FF" w:rsidRDefault="00D329FF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</w:tcPr>
          <w:p w:rsidR="00D329FF" w:rsidRDefault="00D329FF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pct"/>
          </w:tcPr>
          <w:p w:rsidR="00D329FF" w:rsidRPr="00D329FF" w:rsidRDefault="00D329FF" w:rsidP="001F6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E53EE" w:rsidRPr="000E58E7" w:rsidRDefault="0011661A" w:rsidP="0011661A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61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58E7" w:rsidRPr="000E58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0E58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2C0C51">
        <w:rPr>
          <w:rFonts w:ascii="Times New Roman" w:hAnsi="Times New Roman" w:cs="Times New Roman"/>
          <w:b/>
          <w:color w:val="000000"/>
          <w:sz w:val="28"/>
          <w:szCs w:val="28"/>
        </w:rPr>
        <w:t>Всего -105 часов</w:t>
      </w: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Default="00D329FF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29FF" w:rsidRPr="00D329FF" w:rsidRDefault="00640B16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29F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Тематическое планирование  учебного предмета</w:t>
      </w:r>
    </w:p>
    <w:p w:rsidR="00640B16" w:rsidRPr="00D329FF" w:rsidRDefault="00D329FF" w:rsidP="00D32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640B16" w:rsidRPr="00D329FF">
        <w:rPr>
          <w:rFonts w:ascii="Times New Roman" w:hAnsi="Times New Roman" w:cs="Times New Roman"/>
          <w:b/>
          <w:color w:val="000000"/>
          <w:sz w:val="32"/>
          <w:szCs w:val="32"/>
        </w:rPr>
        <w:t>Немецкий язык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».</w:t>
      </w:r>
      <w:r w:rsidR="00640B16" w:rsidRPr="00D329F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11 класс</w:t>
      </w:r>
    </w:p>
    <w:p w:rsidR="00640B16" w:rsidRDefault="00640B16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169"/>
        <w:gridCol w:w="3201"/>
        <w:gridCol w:w="1526"/>
      </w:tblGrid>
      <w:tr w:rsidR="00C5771F" w:rsidTr="00C5771F">
        <w:tc>
          <w:tcPr>
            <w:tcW w:w="353" w:type="pct"/>
          </w:tcPr>
          <w:p w:rsidR="00C5771F" w:rsidRDefault="00C5771F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5771F" w:rsidRPr="00640B16" w:rsidRDefault="00C5771F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178" w:type="pct"/>
          </w:tcPr>
          <w:p w:rsidR="00C5771F" w:rsidRPr="00640B16" w:rsidRDefault="00C5771F" w:rsidP="00085C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темы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УМК</w:t>
            </w:r>
          </w:p>
        </w:tc>
        <w:tc>
          <w:tcPr>
            <w:tcW w:w="1672" w:type="pct"/>
          </w:tcPr>
          <w:p w:rsidR="00C5771F" w:rsidRPr="00640B16" w:rsidRDefault="00C5771F" w:rsidP="00085C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стандарту</w:t>
            </w:r>
          </w:p>
        </w:tc>
        <w:tc>
          <w:tcPr>
            <w:tcW w:w="797" w:type="pct"/>
          </w:tcPr>
          <w:p w:rsidR="00C5771F" w:rsidRPr="00640B16" w:rsidRDefault="00C5771F" w:rsidP="00085C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</w:t>
            </w:r>
            <w:proofErr w:type="spellEnd"/>
            <w:proofErr w:type="gramEnd"/>
            <w:r w:rsidRPr="00640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C5771F" w:rsidTr="00C5771F">
        <w:tc>
          <w:tcPr>
            <w:tcW w:w="353" w:type="pct"/>
          </w:tcPr>
          <w:p w:rsidR="00C5771F" w:rsidRPr="003F7467" w:rsidRDefault="00C5771F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178" w:type="pct"/>
          </w:tcPr>
          <w:p w:rsidR="002C0C51" w:rsidRPr="005E3003" w:rsidRDefault="002C0C51" w:rsidP="0008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Beginnen wir mit den Sommererinnerungen. Oder</w:t>
            </w:r>
            <w:r w:rsidRPr="005E3003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2C0C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Wiederholung</w:t>
            </w:r>
            <w:r w:rsidRPr="005E30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7467" w:rsidRDefault="003F7467" w:rsidP="0008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Воспоминания о летних каникулах</w:t>
            </w:r>
            <w:r w:rsidR="002C0C51">
              <w:rPr>
                <w:rFonts w:ascii="Times New Roman" w:hAnsi="Times New Roman" w:cs="Times New Roman"/>
                <w:sz w:val="28"/>
                <w:szCs w:val="28"/>
              </w:rPr>
              <w:t xml:space="preserve"> (Курс повторения)</w:t>
            </w:r>
          </w:p>
          <w:p w:rsidR="003F7467" w:rsidRPr="003F7467" w:rsidRDefault="003F7467" w:rsidP="0008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умений в письме (личное письмо)</w:t>
            </w:r>
          </w:p>
        </w:tc>
        <w:tc>
          <w:tcPr>
            <w:tcW w:w="1672" w:type="pct"/>
          </w:tcPr>
          <w:p w:rsidR="00C5771F" w:rsidRPr="003F7467" w:rsidRDefault="003F7467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7" w:type="pct"/>
          </w:tcPr>
          <w:p w:rsidR="000E58E7" w:rsidRDefault="000E58E7" w:rsidP="003F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часа,</w:t>
            </w:r>
          </w:p>
          <w:p w:rsidR="000E58E7" w:rsidRDefault="000E58E7" w:rsidP="000E5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467" w:rsidRPr="000E58E7" w:rsidRDefault="000E58E7" w:rsidP="000E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из них входящий </w:t>
            </w:r>
            <w:r w:rsidRPr="000E58E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-1)</w:t>
            </w:r>
          </w:p>
        </w:tc>
      </w:tr>
      <w:tr w:rsidR="00C5771F" w:rsidTr="00C5771F">
        <w:tc>
          <w:tcPr>
            <w:tcW w:w="353" w:type="pct"/>
          </w:tcPr>
          <w:p w:rsidR="00C5771F" w:rsidRPr="001101F3" w:rsidRDefault="003F7467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78" w:type="pct"/>
          </w:tcPr>
          <w:p w:rsidR="003F7467" w:rsidRPr="002150EA" w:rsidRDefault="003F7467" w:rsidP="003F7467">
            <w:pPr>
              <w:pStyle w:val="zag3"/>
              <w:spacing w:before="0" w:beforeAutospacing="0" w:after="0" w:afterAutospacing="0"/>
              <w:rPr>
                <w:sz w:val="28"/>
                <w:szCs w:val="28"/>
              </w:rPr>
            </w:pPr>
            <w:r w:rsidRPr="003F7467">
              <w:rPr>
                <w:sz w:val="28"/>
                <w:szCs w:val="28"/>
                <w:lang w:val="de-DE"/>
              </w:rPr>
              <w:t>Das Alltagsleben der Jugendlichen in Deutschland und in Russland. Was</w:t>
            </w:r>
            <w:r w:rsidRPr="002150EA">
              <w:rPr>
                <w:sz w:val="28"/>
                <w:szCs w:val="28"/>
              </w:rPr>
              <w:t xml:space="preserve"> </w:t>
            </w:r>
            <w:r w:rsidRPr="003F7467">
              <w:rPr>
                <w:sz w:val="28"/>
                <w:szCs w:val="28"/>
                <w:lang w:val="de-DE"/>
              </w:rPr>
              <w:t>gibt</w:t>
            </w:r>
            <w:r w:rsidRPr="002150EA">
              <w:rPr>
                <w:sz w:val="28"/>
                <w:szCs w:val="28"/>
              </w:rPr>
              <w:t xml:space="preserve"> </w:t>
            </w:r>
            <w:r w:rsidRPr="003F7467">
              <w:rPr>
                <w:sz w:val="28"/>
                <w:szCs w:val="28"/>
                <w:lang w:val="de-DE"/>
              </w:rPr>
              <w:t>es</w:t>
            </w:r>
            <w:r w:rsidRPr="002150EA">
              <w:rPr>
                <w:sz w:val="28"/>
                <w:szCs w:val="28"/>
              </w:rPr>
              <w:t xml:space="preserve"> </w:t>
            </w:r>
            <w:r w:rsidRPr="003F7467">
              <w:rPr>
                <w:sz w:val="28"/>
                <w:szCs w:val="28"/>
                <w:lang w:val="de-DE"/>
              </w:rPr>
              <w:t>da</w:t>
            </w:r>
            <w:r w:rsidRPr="002150EA">
              <w:rPr>
                <w:sz w:val="28"/>
                <w:szCs w:val="28"/>
              </w:rPr>
              <w:t xml:space="preserve"> </w:t>
            </w:r>
            <w:r w:rsidRPr="003F7467">
              <w:rPr>
                <w:sz w:val="28"/>
                <w:szCs w:val="28"/>
                <w:lang w:val="de-DE"/>
              </w:rPr>
              <w:t>alles</w:t>
            </w:r>
            <w:r w:rsidRPr="002150EA">
              <w:rPr>
                <w:sz w:val="28"/>
                <w:szCs w:val="28"/>
              </w:rPr>
              <w:t>?</w:t>
            </w:r>
          </w:p>
          <w:p w:rsidR="00CA5CAC" w:rsidRDefault="003F7467" w:rsidP="003F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F7467">
              <w:rPr>
                <w:rFonts w:ascii="Times New Roman" w:hAnsi="Times New Roman" w:cs="Times New Roman"/>
                <w:sz w:val="28"/>
                <w:szCs w:val="28"/>
              </w:rPr>
              <w:t>Повседневная жизнь подростков в Германии и в России. Что там есть?</w:t>
            </w:r>
          </w:p>
          <w:p w:rsidR="00C5771F" w:rsidRPr="00CA5CAC" w:rsidRDefault="00CA5CAC" w:rsidP="00CA5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672" w:type="pct"/>
          </w:tcPr>
          <w:p w:rsidR="00CA5CAC" w:rsidRPr="00CA5CAC" w:rsidRDefault="00CA5CAC" w:rsidP="00CA5CAC">
            <w:pPr>
              <w:rPr>
                <w:rFonts w:ascii="Times New Roman" w:hAnsi="Times New Roman" w:cs="Times New Roman"/>
              </w:rPr>
            </w:pPr>
            <w:r w:rsidRPr="00CA5CAC">
              <w:rPr>
                <w:rFonts w:ascii="Times New Roman" w:hAnsi="Times New Roman" w:cs="Times New Roman"/>
              </w:rPr>
              <w:t xml:space="preserve">Повседневная жизнь семьи, ее доход,  жилищные   и  бытовые условия проживания в городской квартире или в доме/коттедже в сельской местности. Распределение домашних обязанностей в семье.  </w:t>
            </w:r>
          </w:p>
          <w:p w:rsidR="00C5771F" w:rsidRDefault="00CA5CAC" w:rsidP="00CA5C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5CAC">
              <w:rPr>
                <w:rFonts w:ascii="Times New Roman" w:hAnsi="Times New Roman" w:cs="Times New Roman"/>
              </w:rPr>
              <w:t>Общение в семье и в школе, межличностные отношения с друзьями и знакомыми.</w:t>
            </w:r>
          </w:p>
        </w:tc>
        <w:tc>
          <w:tcPr>
            <w:tcW w:w="797" w:type="pct"/>
          </w:tcPr>
          <w:p w:rsidR="000E58E7" w:rsidRDefault="000E58E7" w:rsidP="00CA5CA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58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 часов</w:t>
            </w:r>
            <w:r w:rsidR="00E57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</w:p>
          <w:p w:rsidR="000E58E7" w:rsidRDefault="000E58E7" w:rsidP="000E5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E7" w:rsidRPr="000E58E7" w:rsidRDefault="000E58E7" w:rsidP="000E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E7">
              <w:rPr>
                <w:rFonts w:ascii="Times New Roman" w:hAnsi="Times New Roman" w:cs="Times New Roman"/>
                <w:sz w:val="24"/>
                <w:szCs w:val="24"/>
              </w:rPr>
              <w:t>(из них промежуточный контроль- 1 час)</w:t>
            </w:r>
          </w:p>
          <w:p w:rsidR="00CA5CAC" w:rsidRPr="000E58E7" w:rsidRDefault="00CA5CAC" w:rsidP="000E5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1F" w:rsidTr="00C5771F">
        <w:tc>
          <w:tcPr>
            <w:tcW w:w="353" w:type="pct"/>
          </w:tcPr>
          <w:p w:rsidR="00C5771F" w:rsidRPr="0011661A" w:rsidRDefault="00DF20B3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78" w:type="pct"/>
          </w:tcPr>
          <w:p w:rsidR="00DF20B3" w:rsidRPr="00DF20B3" w:rsidRDefault="00DF20B3" w:rsidP="00DF20B3">
            <w:pPr>
              <w:pStyle w:val="zag3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DF20B3">
              <w:rPr>
                <w:sz w:val="28"/>
                <w:szCs w:val="28"/>
                <w:lang w:val="de-DE"/>
              </w:rPr>
              <w:t xml:space="preserve">Theater- und Filmkunst. Wie bereichern sie unser Leben? </w:t>
            </w:r>
          </w:p>
          <w:p w:rsidR="00C5771F" w:rsidRDefault="00DF20B3" w:rsidP="00DF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B3">
              <w:rPr>
                <w:rFonts w:ascii="Times New Roman" w:hAnsi="Times New Roman" w:cs="Times New Roman"/>
                <w:sz w:val="28"/>
                <w:szCs w:val="28"/>
              </w:rPr>
              <w:t>Театральное и киноискусство. Как они обогащают нашу жизнь?</w:t>
            </w:r>
          </w:p>
          <w:p w:rsidR="00DF20B3" w:rsidRDefault="00DF20B3" w:rsidP="00DF20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672" w:type="pct"/>
          </w:tcPr>
          <w:p w:rsidR="00C5771F" w:rsidRPr="006523E5" w:rsidRDefault="00DF20B3" w:rsidP="00D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E5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 достопримечательности.</w:t>
            </w:r>
          </w:p>
        </w:tc>
        <w:tc>
          <w:tcPr>
            <w:tcW w:w="797" w:type="pct"/>
          </w:tcPr>
          <w:p w:rsidR="00E57C2E" w:rsidRDefault="00E57C2E" w:rsidP="00DF20B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C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 часа</w:t>
            </w:r>
          </w:p>
          <w:p w:rsidR="00E57C2E" w:rsidRPr="000E58E7" w:rsidRDefault="00E57C2E" w:rsidP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E7">
              <w:rPr>
                <w:rFonts w:ascii="Times New Roman" w:hAnsi="Times New Roman" w:cs="Times New Roman"/>
                <w:sz w:val="24"/>
                <w:szCs w:val="24"/>
              </w:rPr>
              <w:t>(из них промежуточный контроль- 1 час)</w:t>
            </w:r>
          </w:p>
          <w:p w:rsidR="00E57C2E" w:rsidRDefault="00E57C2E" w:rsidP="00E5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0B3" w:rsidRPr="00E57C2E" w:rsidRDefault="00DF20B3" w:rsidP="00E5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1F" w:rsidTr="00C5771F">
        <w:tc>
          <w:tcPr>
            <w:tcW w:w="353" w:type="pct"/>
          </w:tcPr>
          <w:p w:rsidR="00C5771F" w:rsidRPr="00E57C2E" w:rsidRDefault="00E57C2E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78" w:type="pct"/>
          </w:tcPr>
          <w:p w:rsidR="00E57C2E" w:rsidRPr="00E57C2E" w:rsidRDefault="00E57C2E" w:rsidP="00E57C2E">
            <w:pPr>
              <w:pStyle w:val="zag3"/>
              <w:spacing w:before="0" w:beforeAutospacing="0" w:after="0" w:afterAutospacing="0"/>
              <w:rPr>
                <w:sz w:val="28"/>
                <w:szCs w:val="28"/>
              </w:rPr>
            </w:pPr>
            <w:r w:rsidRPr="00E57C2E">
              <w:rPr>
                <w:sz w:val="28"/>
                <w:szCs w:val="28"/>
                <w:lang w:val="de-DE"/>
              </w:rPr>
              <w:t xml:space="preserve">Der wissenschaftlich-technische Fortschritt. Was hat er uns gebracht? </w:t>
            </w:r>
            <w:proofErr w:type="spellStart"/>
            <w:r w:rsidRPr="00E57C2E">
              <w:rPr>
                <w:sz w:val="28"/>
                <w:szCs w:val="28"/>
              </w:rPr>
              <w:t>Sind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57C2E">
              <w:rPr>
                <w:sz w:val="28"/>
                <w:szCs w:val="28"/>
              </w:rPr>
              <w:t xml:space="preserve"> </w:t>
            </w:r>
            <w:proofErr w:type="spellStart"/>
            <w:r w:rsidRPr="00E57C2E">
              <w:rPr>
                <w:sz w:val="28"/>
                <w:szCs w:val="28"/>
              </w:rPr>
              <w:t>Naturkatastrophen</w:t>
            </w:r>
            <w:proofErr w:type="spellEnd"/>
            <w:r w:rsidRPr="00E57C2E">
              <w:rPr>
                <w:sz w:val="28"/>
                <w:szCs w:val="28"/>
              </w:rPr>
              <w:t xml:space="preserve"> </w:t>
            </w:r>
            <w:proofErr w:type="spellStart"/>
            <w:r w:rsidRPr="00E57C2E">
              <w:rPr>
                <w:sz w:val="28"/>
                <w:szCs w:val="28"/>
              </w:rPr>
              <w:t>seine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57C2E">
              <w:rPr>
                <w:sz w:val="28"/>
                <w:szCs w:val="28"/>
              </w:rPr>
              <w:t xml:space="preserve"> </w:t>
            </w:r>
            <w:proofErr w:type="spellStart"/>
            <w:r w:rsidRPr="00E57C2E">
              <w:rPr>
                <w:sz w:val="28"/>
                <w:szCs w:val="28"/>
              </w:rPr>
              <w:t>Folgen</w:t>
            </w:r>
            <w:proofErr w:type="spellEnd"/>
            <w:r w:rsidRPr="00E57C2E">
              <w:rPr>
                <w:sz w:val="28"/>
                <w:szCs w:val="28"/>
              </w:rPr>
              <w:t>?</w:t>
            </w:r>
          </w:p>
          <w:p w:rsidR="00C5771F" w:rsidRDefault="00E57C2E" w:rsidP="00E57C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7C2E">
              <w:rPr>
                <w:rFonts w:ascii="Times New Roman" w:hAnsi="Times New Roman" w:cs="Times New Roman"/>
                <w:sz w:val="28"/>
                <w:szCs w:val="28"/>
              </w:rPr>
              <w:t>Научно-технический прогресс. Что он нам принёс? Природные катастрофы – его следствие?</w:t>
            </w:r>
          </w:p>
        </w:tc>
        <w:tc>
          <w:tcPr>
            <w:tcW w:w="1672" w:type="pct"/>
          </w:tcPr>
          <w:p w:rsidR="00E57C2E" w:rsidRPr="00C17F99" w:rsidRDefault="00E57C2E" w:rsidP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9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забота о нем, самочувствие,  медицинские услуги. </w:t>
            </w:r>
          </w:p>
          <w:p w:rsidR="00C5771F" w:rsidRDefault="00E57C2E" w:rsidP="00E57C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17F99">
              <w:rPr>
                <w:rFonts w:ascii="Times New Roman" w:hAnsi="Times New Roman" w:cs="Times New Roman"/>
                <w:sz w:val="24"/>
                <w:szCs w:val="24"/>
              </w:rPr>
              <w:t>Природа и экология, научно-технический прогресс.</w:t>
            </w:r>
          </w:p>
        </w:tc>
        <w:tc>
          <w:tcPr>
            <w:tcW w:w="797" w:type="pct"/>
          </w:tcPr>
          <w:p w:rsidR="00E57C2E" w:rsidRPr="002150EA" w:rsidRDefault="002150EA" w:rsidP="00085CD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  <w:r w:rsidR="00E57C2E" w:rsidRPr="002150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часа</w:t>
            </w:r>
          </w:p>
          <w:p w:rsidR="00E57C2E" w:rsidRDefault="00E57C2E" w:rsidP="00E5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C2E" w:rsidRPr="000E58E7" w:rsidRDefault="00E57C2E" w:rsidP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E7">
              <w:rPr>
                <w:rFonts w:ascii="Times New Roman" w:hAnsi="Times New Roman" w:cs="Times New Roman"/>
                <w:sz w:val="24"/>
                <w:szCs w:val="24"/>
              </w:rPr>
              <w:t>(из них промежуточный контроль- 1 час)</w:t>
            </w:r>
          </w:p>
          <w:p w:rsidR="00C5771F" w:rsidRPr="00E57C2E" w:rsidRDefault="00C5771F" w:rsidP="00E5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1F" w:rsidTr="00C5771F">
        <w:tc>
          <w:tcPr>
            <w:tcW w:w="353" w:type="pct"/>
          </w:tcPr>
          <w:p w:rsidR="00C5771F" w:rsidRPr="00E57C2E" w:rsidRDefault="00E57C2E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78" w:type="pct"/>
          </w:tcPr>
          <w:p w:rsidR="00E57C2E" w:rsidRPr="002150EA" w:rsidRDefault="00E57C2E" w:rsidP="00E57C2E">
            <w:pPr>
              <w:pStyle w:val="zag3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E57C2E">
              <w:rPr>
                <w:sz w:val="28"/>
                <w:szCs w:val="28"/>
                <w:lang w:val="de-DE"/>
              </w:rPr>
              <w:t xml:space="preserve">Die Welt von morgen. Welche Anforderungen stellt sie an uns? </w:t>
            </w:r>
            <w:r w:rsidRPr="002150EA">
              <w:rPr>
                <w:sz w:val="28"/>
                <w:szCs w:val="28"/>
                <w:lang w:val="de-DE"/>
              </w:rPr>
              <w:t>Sind wir darauf vorbereitet?</w:t>
            </w:r>
          </w:p>
          <w:p w:rsidR="00C5771F" w:rsidRDefault="00E57C2E" w:rsidP="00E57C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7C2E">
              <w:rPr>
                <w:rFonts w:ascii="Times New Roman" w:hAnsi="Times New Roman" w:cs="Times New Roman"/>
                <w:sz w:val="28"/>
                <w:szCs w:val="28"/>
              </w:rPr>
              <w:t>Современный</w:t>
            </w:r>
            <w:r w:rsidRPr="002150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57C2E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2150E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 w:rsidRPr="00E57C2E">
              <w:rPr>
                <w:rFonts w:ascii="Times New Roman" w:hAnsi="Times New Roman" w:cs="Times New Roman"/>
                <w:sz w:val="28"/>
                <w:szCs w:val="28"/>
              </w:rPr>
              <w:t>Какие требования он нам предъявляет? Мы к этому готовы?</w:t>
            </w:r>
          </w:p>
        </w:tc>
        <w:tc>
          <w:tcPr>
            <w:tcW w:w="1672" w:type="pct"/>
          </w:tcPr>
          <w:p w:rsidR="00E57C2E" w:rsidRPr="00E57C2E" w:rsidRDefault="00E57C2E" w:rsidP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 профессий. Возможности продолжение образования в высшей школе. Проблемы выбора  будущей сферы трудовой и профессиональной деятельности, профессии, планы  на ближайшее </w:t>
            </w:r>
            <w:r w:rsidRPr="00E57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будущее.</w:t>
            </w:r>
          </w:p>
          <w:p w:rsidR="00E57C2E" w:rsidRPr="00E57C2E" w:rsidRDefault="00E57C2E" w:rsidP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2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забота о нем, самочувствие,  медицинские услуги. </w:t>
            </w:r>
          </w:p>
          <w:p w:rsidR="00C5771F" w:rsidRDefault="00E57C2E" w:rsidP="00E57C2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57C2E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</w:t>
            </w:r>
          </w:p>
        </w:tc>
        <w:tc>
          <w:tcPr>
            <w:tcW w:w="797" w:type="pct"/>
          </w:tcPr>
          <w:p w:rsidR="00C5771F" w:rsidRPr="002150EA" w:rsidRDefault="00E57C2E" w:rsidP="00085CD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50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24 часа</w:t>
            </w:r>
          </w:p>
        </w:tc>
      </w:tr>
      <w:tr w:rsidR="00C5771F" w:rsidTr="00C5771F">
        <w:tc>
          <w:tcPr>
            <w:tcW w:w="353" w:type="pct"/>
          </w:tcPr>
          <w:p w:rsidR="00C5771F" w:rsidRDefault="00C5771F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78" w:type="pct"/>
          </w:tcPr>
          <w:p w:rsidR="00C5771F" w:rsidRPr="00E57C2E" w:rsidRDefault="00E57C2E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r w:rsidR="00C17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текущий контроль</w:t>
            </w:r>
          </w:p>
        </w:tc>
        <w:tc>
          <w:tcPr>
            <w:tcW w:w="1672" w:type="pct"/>
          </w:tcPr>
          <w:p w:rsidR="00C5771F" w:rsidRDefault="00C5771F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97" w:type="pct"/>
          </w:tcPr>
          <w:p w:rsidR="00C5771F" w:rsidRPr="00C17F99" w:rsidRDefault="00C17F99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5771F" w:rsidTr="00C5771F">
        <w:tc>
          <w:tcPr>
            <w:tcW w:w="353" w:type="pct"/>
          </w:tcPr>
          <w:p w:rsidR="00C5771F" w:rsidRDefault="00C5771F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78" w:type="pct"/>
          </w:tcPr>
          <w:p w:rsidR="00C5771F" w:rsidRPr="00E57C2E" w:rsidRDefault="00E57C2E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за 11 класс</w:t>
            </w:r>
          </w:p>
        </w:tc>
        <w:tc>
          <w:tcPr>
            <w:tcW w:w="1672" w:type="pct"/>
          </w:tcPr>
          <w:p w:rsidR="00C5771F" w:rsidRDefault="00C5771F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97" w:type="pct"/>
          </w:tcPr>
          <w:p w:rsidR="00C5771F" w:rsidRPr="00C17F99" w:rsidRDefault="00C17F99" w:rsidP="00085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640B16" w:rsidRDefault="00640B16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0B16" w:rsidRPr="00C17F99" w:rsidRDefault="00E57C2E" w:rsidP="00640B1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C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C17F99">
        <w:rPr>
          <w:rFonts w:ascii="Times New Roman" w:hAnsi="Times New Roman" w:cs="Times New Roman"/>
          <w:b/>
          <w:color w:val="000000"/>
          <w:sz w:val="28"/>
          <w:szCs w:val="28"/>
        </w:rPr>
        <w:t>Всего -102 часа</w:t>
      </w:r>
    </w:p>
    <w:p w:rsidR="00640B16" w:rsidRDefault="00640B16" w:rsidP="00640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E53EE" w:rsidRDefault="004E53EE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36B97" w:rsidRDefault="00836B97" w:rsidP="001F6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F1791" w:rsidRPr="006758BD" w:rsidRDefault="009F1791" w:rsidP="006758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758B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Учебно-методическое обеспечение</w:t>
      </w:r>
    </w:p>
    <w:p w:rsidR="006758BD" w:rsidRDefault="009F1791" w:rsidP="001F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791" w:rsidRDefault="009F1791" w:rsidP="001F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91">
        <w:rPr>
          <w:rFonts w:ascii="Times New Roman" w:hAnsi="Times New Roman" w:cs="Times New Roman"/>
          <w:sz w:val="28"/>
          <w:szCs w:val="28"/>
        </w:rPr>
        <w:t xml:space="preserve">В комплект </w:t>
      </w:r>
      <w:r w:rsidR="00E63548">
        <w:rPr>
          <w:rFonts w:ascii="Times New Roman" w:hAnsi="Times New Roman" w:cs="Times New Roman"/>
          <w:sz w:val="28"/>
          <w:szCs w:val="28"/>
        </w:rPr>
        <w:t xml:space="preserve"> для 10 класса </w:t>
      </w:r>
      <w:r w:rsidRPr="009F1791">
        <w:rPr>
          <w:rFonts w:ascii="Times New Roman" w:hAnsi="Times New Roman" w:cs="Times New Roman"/>
          <w:sz w:val="28"/>
          <w:szCs w:val="28"/>
        </w:rPr>
        <w:t>входят:</w:t>
      </w:r>
    </w:p>
    <w:p w:rsidR="00E63548" w:rsidRPr="00E63548" w:rsidRDefault="00E63548" w:rsidP="00E63548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63548">
        <w:rPr>
          <w:rFonts w:ascii="Times New Roman" w:hAnsi="Times New Roman"/>
          <w:sz w:val="28"/>
          <w:szCs w:val="28"/>
        </w:rPr>
        <w:t xml:space="preserve">И.Л. Бим, Л.В. </w:t>
      </w:r>
      <w:proofErr w:type="spellStart"/>
      <w:r w:rsidRPr="00E63548">
        <w:rPr>
          <w:rFonts w:ascii="Times New Roman" w:hAnsi="Times New Roman"/>
          <w:sz w:val="28"/>
          <w:szCs w:val="28"/>
        </w:rPr>
        <w:t>Садомова</w:t>
      </w:r>
      <w:proofErr w:type="spellEnd"/>
      <w:r w:rsidRPr="00E63548">
        <w:rPr>
          <w:rFonts w:ascii="Times New Roman" w:hAnsi="Times New Roman"/>
          <w:sz w:val="28"/>
          <w:szCs w:val="28"/>
        </w:rPr>
        <w:t xml:space="preserve">, М. А. </w:t>
      </w:r>
      <w:proofErr w:type="spellStart"/>
      <w:r w:rsidRPr="00E63548">
        <w:rPr>
          <w:rFonts w:ascii="Times New Roman" w:hAnsi="Times New Roman"/>
          <w:sz w:val="28"/>
          <w:szCs w:val="28"/>
        </w:rPr>
        <w:t>Лытаева</w:t>
      </w:r>
      <w:proofErr w:type="spellEnd"/>
      <w:r w:rsidRPr="00E63548">
        <w:rPr>
          <w:rFonts w:ascii="Times New Roman" w:hAnsi="Times New Roman"/>
          <w:sz w:val="28"/>
          <w:szCs w:val="28"/>
        </w:rPr>
        <w:t xml:space="preserve"> Учебник «Немецкий язык.10 класс</w:t>
      </w:r>
      <w:r w:rsidR="006D299A">
        <w:rPr>
          <w:rFonts w:ascii="Times New Roman" w:hAnsi="Times New Roman"/>
          <w:sz w:val="28"/>
          <w:szCs w:val="28"/>
        </w:rPr>
        <w:t>»</w:t>
      </w:r>
      <w:r w:rsidRPr="00E63548">
        <w:rPr>
          <w:rFonts w:ascii="Times New Roman" w:hAnsi="Times New Roman"/>
          <w:sz w:val="28"/>
          <w:szCs w:val="28"/>
        </w:rPr>
        <w:t>(«Deutsch.</w:t>
      </w:r>
      <w:r w:rsidR="006D299A">
        <w:rPr>
          <w:rFonts w:ascii="Times New Roman" w:hAnsi="Times New Roman"/>
          <w:sz w:val="28"/>
          <w:szCs w:val="28"/>
        </w:rPr>
        <w:t>10»</w:t>
      </w:r>
      <w:r w:rsidRPr="00E63548">
        <w:rPr>
          <w:rFonts w:ascii="Times New Roman" w:hAnsi="Times New Roman"/>
          <w:sz w:val="28"/>
          <w:szCs w:val="28"/>
        </w:rPr>
        <w:t>), Москва, «Просвещение»,  2</w:t>
      </w:r>
      <w:r w:rsidR="006D299A">
        <w:rPr>
          <w:rFonts w:ascii="Times New Roman" w:hAnsi="Times New Roman"/>
          <w:sz w:val="28"/>
          <w:szCs w:val="28"/>
        </w:rPr>
        <w:t>017 г.</w:t>
      </w:r>
    </w:p>
    <w:p w:rsidR="00E63548" w:rsidRPr="00E63548" w:rsidRDefault="00E63548" w:rsidP="00E6354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548">
        <w:rPr>
          <w:rFonts w:ascii="Times New Roman" w:hAnsi="Times New Roman"/>
          <w:sz w:val="28"/>
          <w:szCs w:val="28"/>
        </w:rPr>
        <w:t>В конце учебника даны приложения:</w:t>
      </w:r>
    </w:p>
    <w:p w:rsidR="00E63548" w:rsidRPr="00E63548" w:rsidRDefault="00E63548" w:rsidP="00E6354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548">
        <w:rPr>
          <w:rFonts w:ascii="Times New Roman" w:hAnsi="Times New Roman"/>
          <w:sz w:val="28"/>
          <w:szCs w:val="28"/>
        </w:rPr>
        <w:t xml:space="preserve">1) тексты для </w:t>
      </w:r>
      <w:proofErr w:type="spellStart"/>
      <w:r w:rsidRPr="00E63548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E63548">
        <w:rPr>
          <w:rFonts w:ascii="Times New Roman" w:hAnsi="Times New Roman"/>
          <w:sz w:val="28"/>
          <w:szCs w:val="28"/>
        </w:rPr>
        <w:t>;</w:t>
      </w:r>
    </w:p>
    <w:p w:rsidR="00E63548" w:rsidRPr="00E63548" w:rsidRDefault="00E63548" w:rsidP="00E6354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548">
        <w:rPr>
          <w:rFonts w:ascii="Times New Roman" w:hAnsi="Times New Roman"/>
          <w:sz w:val="28"/>
          <w:szCs w:val="28"/>
        </w:rPr>
        <w:t xml:space="preserve">2) итоговый тест для выявления уровня </w:t>
      </w:r>
      <w:proofErr w:type="spellStart"/>
      <w:r w:rsidRPr="00E63548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E63548">
        <w:rPr>
          <w:rFonts w:ascii="Times New Roman" w:hAnsi="Times New Roman"/>
          <w:sz w:val="28"/>
          <w:szCs w:val="28"/>
        </w:rPr>
        <w:t xml:space="preserve"> учащихся. </w:t>
      </w:r>
    </w:p>
    <w:p w:rsidR="00E63548" w:rsidRPr="00E63548" w:rsidRDefault="00E63548" w:rsidP="00E6354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548">
        <w:rPr>
          <w:rFonts w:ascii="Times New Roman" w:hAnsi="Times New Roman"/>
          <w:sz w:val="28"/>
          <w:szCs w:val="28"/>
        </w:rPr>
        <w:t>3) материалы для работы с приложениями;</w:t>
      </w:r>
    </w:p>
    <w:p w:rsidR="00E63548" w:rsidRPr="00E63548" w:rsidRDefault="00E63548" w:rsidP="00E6354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63548">
        <w:rPr>
          <w:rFonts w:ascii="Times New Roman" w:hAnsi="Times New Roman"/>
          <w:sz w:val="28"/>
          <w:szCs w:val="28"/>
        </w:rPr>
        <w:t>4) немецко-русский словарь</w:t>
      </w:r>
    </w:p>
    <w:p w:rsidR="00E63548" w:rsidRPr="009F1791" w:rsidRDefault="00E63548" w:rsidP="00E63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1791">
        <w:rPr>
          <w:rFonts w:ascii="Times New Roman" w:hAnsi="Times New Roman" w:cs="Times New Roman"/>
          <w:sz w:val="28"/>
          <w:szCs w:val="28"/>
        </w:rPr>
        <w:t xml:space="preserve">. И.Л. Бим, Л.В. </w:t>
      </w:r>
      <w:proofErr w:type="spellStart"/>
      <w:r w:rsidRPr="009F1791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9F1791">
        <w:rPr>
          <w:rFonts w:ascii="Times New Roman" w:hAnsi="Times New Roman" w:cs="Times New Roman"/>
          <w:sz w:val="28"/>
          <w:szCs w:val="28"/>
        </w:rPr>
        <w:t xml:space="preserve"> « Книга для учителя к учебнику 10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9F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1791">
        <w:rPr>
          <w:rFonts w:ascii="Times New Roman" w:hAnsi="Times New Roman" w:cs="Times New Roman"/>
          <w:sz w:val="28"/>
          <w:szCs w:val="28"/>
        </w:rPr>
        <w:t>Немецкий язык. 10 класс»</w:t>
      </w:r>
      <w:r w:rsidRPr="00E63548">
        <w:rPr>
          <w:rFonts w:ascii="Times New Roman" w:hAnsi="Times New Roman" w:cs="Times New Roman"/>
          <w:sz w:val="28"/>
          <w:szCs w:val="28"/>
        </w:rPr>
        <w:t xml:space="preserve"> </w:t>
      </w:r>
      <w:r w:rsidRPr="009F1791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1791">
        <w:rPr>
          <w:rFonts w:ascii="Times New Roman" w:hAnsi="Times New Roman" w:cs="Times New Roman"/>
          <w:sz w:val="28"/>
          <w:szCs w:val="28"/>
        </w:rPr>
        <w:t>„</w:t>
      </w:r>
      <w:r w:rsidR="006D299A" w:rsidRPr="00E63548">
        <w:rPr>
          <w:rFonts w:ascii="Times New Roman" w:hAnsi="Times New Roman" w:cs="Times New Roman"/>
          <w:sz w:val="28"/>
          <w:szCs w:val="28"/>
        </w:rPr>
        <w:t>Deutsch</w:t>
      </w:r>
      <w:r w:rsidR="006D299A">
        <w:rPr>
          <w:rFonts w:ascii="Times New Roman" w:hAnsi="Times New Roman" w:cs="Times New Roman"/>
          <w:sz w:val="28"/>
          <w:szCs w:val="28"/>
        </w:rPr>
        <w:t>.10</w:t>
      </w:r>
      <w:r w:rsidR="006D299A" w:rsidRPr="009F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791">
        <w:rPr>
          <w:rFonts w:ascii="Times New Roman" w:hAnsi="Times New Roman" w:cs="Times New Roman"/>
          <w:sz w:val="28"/>
          <w:szCs w:val="28"/>
        </w:rPr>
        <w:t>Lehrerbuch</w:t>
      </w:r>
      <w:proofErr w:type="spellEnd"/>
      <w:r w:rsidRPr="009F179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1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99A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9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Просвещение»,  20</w:t>
      </w:r>
      <w:r w:rsidRPr="009F1791">
        <w:rPr>
          <w:rFonts w:ascii="Times New Roman" w:hAnsi="Times New Roman" w:cs="Times New Roman"/>
          <w:sz w:val="28"/>
          <w:szCs w:val="28"/>
        </w:rPr>
        <w:t>16г.</w:t>
      </w:r>
    </w:p>
    <w:p w:rsidR="00E63548" w:rsidRPr="009F1791" w:rsidRDefault="00E63548" w:rsidP="00E63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63548">
        <w:rPr>
          <w:rFonts w:ascii="Times New Roman" w:hAnsi="Times New Roman" w:cs="Times New Roman"/>
          <w:sz w:val="28"/>
          <w:szCs w:val="28"/>
        </w:rPr>
        <w:t xml:space="preserve"> </w:t>
      </w:r>
      <w:r w:rsidRPr="009F1791">
        <w:rPr>
          <w:rFonts w:ascii="Times New Roman" w:hAnsi="Times New Roman" w:cs="Times New Roman"/>
          <w:sz w:val="28"/>
          <w:szCs w:val="28"/>
        </w:rPr>
        <w:t>И.Л. Бим, Л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Рабочая тетрадь.</w:t>
      </w:r>
      <w:r w:rsidRPr="009F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1791">
        <w:rPr>
          <w:rFonts w:ascii="Times New Roman" w:hAnsi="Times New Roman" w:cs="Times New Roman"/>
          <w:sz w:val="28"/>
          <w:szCs w:val="28"/>
        </w:rPr>
        <w:t>Немецкий язык. 10 класс»</w:t>
      </w:r>
      <w:r w:rsidRPr="00E63548">
        <w:rPr>
          <w:rFonts w:ascii="Times New Roman" w:hAnsi="Times New Roman" w:cs="Times New Roman"/>
          <w:sz w:val="28"/>
          <w:szCs w:val="28"/>
        </w:rPr>
        <w:t xml:space="preserve"> </w:t>
      </w:r>
      <w:r w:rsidRPr="009F1791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(„</w:t>
      </w:r>
      <w:proofErr w:type="spellStart"/>
      <w:r w:rsidR="006D299A" w:rsidRPr="00E63548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="006D299A" w:rsidRPr="006D299A">
        <w:rPr>
          <w:rFonts w:ascii="Times New Roman" w:hAnsi="Times New Roman" w:cs="Times New Roman"/>
          <w:sz w:val="28"/>
          <w:szCs w:val="28"/>
        </w:rPr>
        <w:t xml:space="preserve"> </w:t>
      </w:r>
      <w:r w:rsidR="006D299A">
        <w:rPr>
          <w:rFonts w:ascii="Times New Roman" w:hAnsi="Times New Roman" w:cs="Times New Roman"/>
          <w:sz w:val="28"/>
          <w:szCs w:val="28"/>
        </w:rPr>
        <w:t xml:space="preserve">.10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Arbeitsbuch</w:t>
      </w:r>
      <w:proofErr w:type="spellEnd"/>
      <w:r w:rsidRPr="009F179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1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Москва « Просвещение»,  20</w:t>
      </w:r>
      <w:r w:rsidRPr="009F1791">
        <w:rPr>
          <w:rFonts w:ascii="Times New Roman" w:hAnsi="Times New Roman" w:cs="Times New Roman"/>
          <w:sz w:val="28"/>
          <w:szCs w:val="28"/>
        </w:rPr>
        <w:t>16г</w:t>
      </w:r>
      <w:proofErr w:type="gramStart"/>
      <w:r w:rsidRPr="009F17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3548" w:rsidRPr="009F1791" w:rsidRDefault="00E63548" w:rsidP="001F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548" w:rsidRPr="009F1791" w:rsidRDefault="00E63548" w:rsidP="00E63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791">
        <w:rPr>
          <w:rFonts w:ascii="Times New Roman" w:hAnsi="Times New Roman" w:cs="Times New Roman"/>
          <w:sz w:val="28"/>
          <w:szCs w:val="28"/>
        </w:rPr>
        <w:t>.</w:t>
      </w:r>
    </w:p>
    <w:p w:rsidR="00E63548" w:rsidRPr="009F1791" w:rsidRDefault="00E63548" w:rsidP="00E6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91" w:rsidRPr="009F1791" w:rsidRDefault="006D299A" w:rsidP="001F64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комплект 11 класса входят:</w:t>
      </w:r>
    </w:p>
    <w:p w:rsidR="009F1791" w:rsidRPr="009F1791" w:rsidRDefault="009F1791" w:rsidP="001F64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17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D65" w:rsidRPr="009F1791" w:rsidRDefault="006B2D65" w:rsidP="006B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И.Л. Бим,  Л.И. Рыжова </w:t>
      </w:r>
      <w:r w:rsidR="006D299A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« Немецкий язык. 11</w:t>
      </w:r>
      <w:r w:rsidRPr="009F1791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асс», Москва, «Просвещение»,  2017 г.</w:t>
      </w:r>
    </w:p>
    <w:p w:rsidR="006B2D65" w:rsidRPr="009F1791" w:rsidRDefault="006B2D65" w:rsidP="006B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И.Л. Бим, Л.И. Рыжова</w:t>
      </w:r>
      <w:r w:rsidRPr="009F17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Книга для учителя к учебнику 11</w:t>
      </w:r>
      <w:r w:rsidRPr="009F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9F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«Немецкий язык. 11</w:t>
      </w:r>
      <w:r w:rsidRPr="009F1791">
        <w:rPr>
          <w:rFonts w:ascii="Times New Roman" w:hAnsi="Times New Roman" w:cs="Times New Roman"/>
          <w:sz w:val="28"/>
          <w:szCs w:val="28"/>
        </w:rPr>
        <w:t xml:space="preserve"> класс»,</w:t>
      </w:r>
      <w:r>
        <w:rPr>
          <w:rFonts w:ascii="Times New Roman" w:hAnsi="Times New Roman" w:cs="Times New Roman"/>
          <w:sz w:val="28"/>
          <w:szCs w:val="28"/>
        </w:rPr>
        <w:t xml:space="preserve"> Москва  « Просвещение»,  2</w:t>
      </w:r>
      <w:r w:rsidRPr="009F1791">
        <w:rPr>
          <w:rFonts w:ascii="Times New Roman" w:hAnsi="Times New Roman" w:cs="Times New Roman"/>
          <w:sz w:val="28"/>
          <w:szCs w:val="28"/>
        </w:rPr>
        <w:t>016г.</w:t>
      </w:r>
    </w:p>
    <w:p w:rsidR="006B2D65" w:rsidRDefault="006D299A" w:rsidP="006B2D65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63548">
        <w:rPr>
          <w:rFonts w:ascii="Times New Roman" w:hAnsi="Times New Roman" w:cs="Times New Roman"/>
          <w:sz w:val="28"/>
          <w:szCs w:val="28"/>
        </w:rPr>
        <w:t xml:space="preserve"> </w:t>
      </w:r>
      <w:r w:rsidRPr="009F1791">
        <w:rPr>
          <w:rFonts w:ascii="Times New Roman" w:hAnsi="Times New Roman" w:cs="Times New Roman"/>
          <w:sz w:val="28"/>
          <w:szCs w:val="28"/>
        </w:rPr>
        <w:t>И.Л. Бим, Л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Рабочая тетрадь.</w:t>
      </w:r>
      <w:r w:rsidRPr="009F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«Немецкий язык. 11</w:t>
      </w:r>
      <w:r w:rsidRPr="009F1791">
        <w:rPr>
          <w:rFonts w:ascii="Times New Roman" w:hAnsi="Times New Roman" w:cs="Times New Roman"/>
          <w:sz w:val="28"/>
          <w:szCs w:val="28"/>
        </w:rPr>
        <w:t xml:space="preserve"> класс»,</w:t>
      </w:r>
      <w:r>
        <w:rPr>
          <w:rFonts w:ascii="Times New Roman" w:hAnsi="Times New Roman" w:cs="Times New Roman"/>
          <w:sz w:val="28"/>
          <w:szCs w:val="28"/>
        </w:rPr>
        <w:t xml:space="preserve"> Москва « Просвещение»,  20</w:t>
      </w:r>
      <w:r w:rsidRPr="009F1791">
        <w:rPr>
          <w:rFonts w:ascii="Times New Roman" w:hAnsi="Times New Roman" w:cs="Times New Roman"/>
          <w:sz w:val="28"/>
          <w:szCs w:val="28"/>
        </w:rPr>
        <w:t>16г</w:t>
      </w:r>
    </w:p>
    <w:p w:rsidR="001F6499" w:rsidRDefault="001F6499" w:rsidP="001F649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F6499" w:rsidRDefault="001F6499" w:rsidP="001F649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F6499" w:rsidRDefault="001F6499" w:rsidP="001F649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734EB1" w:rsidRDefault="00734EB1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</w:p>
    <w:p w:rsidR="00A16C6D" w:rsidRPr="00CF16AE" w:rsidRDefault="00A16C6D" w:rsidP="00A16C6D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CF16AE">
        <w:rPr>
          <w:rFonts w:ascii="Times New Roman" w:hAnsi="Times New Roman"/>
          <w:b/>
          <w:i/>
          <w:color w:val="333333"/>
          <w:sz w:val="28"/>
          <w:szCs w:val="28"/>
          <w:u w:val="single"/>
        </w:rPr>
        <w:lastRenderedPageBreak/>
        <w:t>Перечень образовательных сайтов, используемых в работе:</w:t>
      </w:r>
    </w:p>
    <w:p w:rsidR="00A16C6D" w:rsidRPr="00CF16AE" w:rsidRDefault="009737AB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hyperlink r:id="rId9" w:history="1">
        <w:r w:rsidR="00A16C6D" w:rsidRPr="00CF16AE">
          <w:rPr>
            <w:rFonts w:ascii="Times New Roman" w:hAnsi="Times New Roman" w:cs="Times New Roman"/>
            <w:sz w:val="24"/>
            <w:szCs w:val="24"/>
            <w:lang w:val="de-DE"/>
          </w:rPr>
          <w:t>http</w:t>
        </w:r>
        <w:r w:rsidR="00A16C6D" w:rsidRPr="006758BD">
          <w:rPr>
            <w:rFonts w:ascii="Times New Roman" w:hAnsi="Times New Roman" w:cs="Times New Roman"/>
            <w:sz w:val="24"/>
            <w:szCs w:val="24"/>
            <w:lang w:val="de-DE"/>
          </w:rPr>
          <w:t>://</w:t>
        </w:r>
        <w:r w:rsidR="00A16C6D" w:rsidRPr="00CF16AE">
          <w:rPr>
            <w:rFonts w:ascii="Times New Roman" w:hAnsi="Times New Roman" w:cs="Times New Roman"/>
            <w:sz w:val="24"/>
            <w:szCs w:val="24"/>
            <w:lang w:val="de-DE"/>
          </w:rPr>
          <w:t>www</w:t>
        </w:r>
        <w:r w:rsidR="00A16C6D" w:rsidRPr="006758BD">
          <w:rPr>
            <w:rFonts w:ascii="Times New Roman" w:hAnsi="Times New Roman" w:cs="Times New Roman"/>
            <w:sz w:val="24"/>
            <w:szCs w:val="24"/>
            <w:lang w:val="de-DE"/>
          </w:rPr>
          <w:t>.</w:t>
        </w:r>
        <w:r w:rsidR="00A16C6D" w:rsidRPr="00CF16AE">
          <w:rPr>
            <w:rFonts w:ascii="Times New Roman" w:hAnsi="Times New Roman" w:cs="Times New Roman"/>
            <w:sz w:val="24"/>
            <w:szCs w:val="24"/>
            <w:lang w:val="de-DE"/>
          </w:rPr>
          <w:t>deutschlernreise.de</w:t>
        </w:r>
      </w:hyperlink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 xml:space="preserve"> (Online-Reisedurch Deutschland)</w:t>
      </w:r>
    </w:p>
    <w:p w:rsidR="00A16C6D" w:rsidRPr="00CF16AE" w:rsidRDefault="009737AB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hyperlink r:id="rId10" w:history="1">
        <w:r w:rsidR="00A16C6D" w:rsidRPr="00CF16AE">
          <w:rPr>
            <w:rFonts w:ascii="Times New Roman" w:hAnsi="Times New Roman" w:cs="Times New Roman"/>
            <w:sz w:val="24"/>
            <w:szCs w:val="24"/>
            <w:lang w:val="de-DE"/>
          </w:rPr>
          <w:t>http://www.lernnetz.net/default.htm</w:t>
        </w:r>
      </w:hyperlink>
    </w:p>
    <w:p w:rsidR="00A16C6D" w:rsidRPr="00CF16AE" w:rsidRDefault="009737AB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hyperlink r:id="rId11" w:history="1">
        <w:r w:rsidR="00A16C6D" w:rsidRPr="00CF16AE">
          <w:rPr>
            <w:rFonts w:ascii="Times New Roman" w:hAnsi="Times New Roman" w:cs="Times New Roman"/>
            <w:sz w:val="24"/>
            <w:szCs w:val="24"/>
            <w:lang w:val="de-DE"/>
          </w:rPr>
          <w:t>http://ingeb.org/kinderli.html</w:t>
        </w:r>
      </w:hyperlink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 xml:space="preserve"> (deutsche </w:t>
      </w:r>
      <w:proofErr w:type="spellStart"/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>KinderliedermitNoten</w:t>
      </w:r>
      <w:proofErr w:type="spellEnd"/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>, Text, Melodie)</w:t>
      </w:r>
    </w:p>
    <w:p w:rsidR="00A16C6D" w:rsidRPr="00CF16AE" w:rsidRDefault="009737AB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hyperlink r:id="rId12" w:history="1">
        <w:r w:rsidR="00A16C6D" w:rsidRPr="00CF16AE">
          <w:rPr>
            <w:rFonts w:ascii="Times New Roman" w:hAnsi="Times New Roman" w:cs="Times New Roman"/>
            <w:sz w:val="24"/>
            <w:szCs w:val="24"/>
            <w:lang w:val="de-DE"/>
          </w:rPr>
          <w:t>http://www.audio-lingua.eu/</w:t>
        </w:r>
      </w:hyperlink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 xml:space="preserve"> Lang=de (</w:t>
      </w:r>
      <w:proofErr w:type="spellStart"/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>mehrals</w:t>
      </w:r>
      <w:proofErr w:type="spellEnd"/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 xml:space="preserve"> 150 </w:t>
      </w:r>
      <w:proofErr w:type="spellStart"/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>Hörtexte</w:t>
      </w:r>
      <w:proofErr w:type="spellEnd"/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A16C6D" w:rsidRPr="00CF16AE" w:rsidRDefault="009737AB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hyperlink r:id="rId13" w:history="1">
        <w:r w:rsidR="00A16C6D" w:rsidRPr="00CF16AE">
          <w:rPr>
            <w:rFonts w:ascii="Times New Roman" w:hAnsi="Times New Roman" w:cs="Times New Roman"/>
            <w:sz w:val="24"/>
            <w:szCs w:val="24"/>
            <w:lang w:val="de-DE"/>
          </w:rPr>
          <w:t>http://www.eduweb.vic.gov.au/languagesonline/german/german.htm</w:t>
        </w:r>
      </w:hyperlink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 xml:space="preserve"> (Online-</w:t>
      </w:r>
      <w:proofErr w:type="spellStart"/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>Übungenfür</w:t>
      </w:r>
      <w:proofErr w:type="spellEnd"/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 xml:space="preserve"> die Grundschule)</w:t>
      </w:r>
    </w:p>
    <w:p w:rsidR="00A16C6D" w:rsidRPr="00CF16AE" w:rsidRDefault="009737AB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hyperlink r:id="rId14" w:history="1">
        <w:r w:rsidR="00A16C6D" w:rsidRPr="00CF16AE">
          <w:rPr>
            <w:rFonts w:ascii="Times New Roman" w:hAnsi="Times New Roman" w:cs="Times New Roman"/>
            <w:sz w:val="24"/>
            <w:szCs w:val="24"/>
            <w:lang w:val="de-DE"/>
          </w:rPr>
          <w:t>http://www.kinderreimseite.de</w:t>
        </w:r>
      </w:hyperlink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 xml:space="preserve"> (Kinderreime und Lieder)</w:t>
      </w:r>
    </w:p>
    <w:p w:rsidR="00A16C6D" w:rsidRPr="00CF16AE" w:rsidRDefault="009737AB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16C6D" w:rsidRPr="00CF16AE">
          <w:rPr>
            <w:rFonts w:ascii="Times New Roman" w:hAnsi="Times New Roman" w:cs="Times New Roman"/>
            <w:sz w:val="24"/>
            <w:szCs w:val="24"/>
            <w:lang w:val="de-DE"/>
          </w:rPr>
          <w:t>http://www.sowieso.de/zeitung/sommaire.php3</w:t>
        </w:r>
      </w:hyperlink>
      <w:r w:rsidR="00A16C6D" w:rsidRPr="00CF16A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A16C6D" w:rsidRPr="00CF16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6C6D" w:rsidRPr="00CF16AE">
        <w:rPr>
          <w:rFonts w:ascii="Times New Roman" w:hAnsi="Times New Roman" w:cs="Times New Roman"/>
          <w:sz w:val="24"/>
          <w:szCs w:val="24"/>
        </w:rPr>
        <w:t>Online-ZeitungfürJungendliche</w:t>
      </w:r>
      <w:proofErr w:type="spellEnd"/>
      <w:r w:rsidR="00A16C6D" w:rsidRPr="00CF16AE">
        <w:rPr>
          <w:rFonts w:ascii="Times New Roman" w:hAnsi="Times New Roman" w:cs="Times New Roman"/>
          <w:sz w:val="24"/>
          <w:szCs w:val="24"/>
        </w:rPr>
        <w:t>)</w:t>
      </w:r>
    </w:p>
    <w:p w:rsidR="00A16C6D" w:rsidRPr="00CF16AE" w:rsidRDefault="00A16C6D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AE">
        <w:rPr>
          <w:rFonts w:ascii="Times New Roman" w:hAnsi="Times New Roman" w:cs="Times New Roman"/>
          <w:sz w:val="24"/>
          <w:szCs w:val="24"/>
        </w:rPr>
        <w:t>http://</w:t>
      </w:r>
      <w:hyperlink r:id="rId16" w:history="1">
        <w:r w:rsidRPr="00CF16AE">
          <w:rPr>
            <w:rFonts w:ascii="Times New Roman" w:hAnsi="Times New Roman" w:cs="Times New Roman"/>
            <w:sz w:val="24"/>
            <w:szCs w:val="24"/>
          </w:rPr>
          <w:t>www.goethe.de/z/jetzt/dejvideo.htm</w:t>
        </w:r>
      </w:hyperlink>
    </w:p>
    <w:p w:rsidR="00A16C6D" w:rsidRPr="00CF16AE" w:rsidRDefault="00A16C6D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AE">
        <w:rPr>
          <w:rFonts w:ascii="Times New Roman" w:hAnsi="Times New Roman" w:cs="Times New Roman"/>
          <w:sz w:val="24"/>
          <w:szCs w:val="24"/>
        </w:rPr>
        <w:t>http://</w:t>
      </w:r>
      <w:hyperlink r:id="rId17" w:history="1">
        <w:r w:rsidRPr="00CF16AE">
          <w:rPr>
            <w:rFonts w:ascii="Times New Roman" w:hAnsi="Times New Roman" w:cs="Times New Roman"/>
            <w:sz w:val="24"/>
            <w:szCs w:val="24"/>
          </w:rPr>
          <w:t>www.it-n.ru/</w:t>
        </w:r>
      </w:hyperlink>
    </w:p>
    <w:p w:rsidR="00A16C6D" w:rsidRPr="00CF16AE" w:rsidRDefault="00A16C6D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AE">
        <w:rPr>
          <w:rFonts w:ascii="Times New Roman" w:hAnsi="Times New Roman" w:cs="Times New Roman"/>
          <w:sz w:val="24"/>
          <w:szCs w:val="24"/>
        </w:rPr>
        <w:t>http://</w:t>
      </w:r>
      <w:hyperlink r:id="rId18" w:history="1">
        <w:r w:rsidRPr="00CF16AE">
          <w:rPr>
            <w:rFonts w:ascii="Times New Roman" w:hAnsi="Times New Roman" w:cs="Times New Roman"/>
            <w:sz w:val="24"/>
            <w:szCs w:val="24"/>
          </w:rPr>
          <w:t>www.daf-portal.de</w:t>
        </w:r>
      </w:hyperlink>
    </w:p>
    <w:p w:rsidR="00A16C6D" w:rsidRPr="00CF16AE" w:rsidRDefault="00A16C6D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AE">
        <w:rPr>
          <w:rFonts w:ascii="Times New Roman" w:hAnsi="Times New Roman" w:cs="Times New Roman"/>
          <w:sz w:val="24"/>
          <w:szCs w:val="24"/>
        </w:rPr>
        <w:t>http://</w:t>
      </w:r>
      <w:hyperlink r:id="rId19" w:history="1">
        <w:r w:rsidRPr="00CF16AE">
          <w:rPr>
            <w:rFonts w:ascii="Times New Roman" w:hAnsi="Times New Roman" w:cs="Times New Roman"/>
            <w:sz w:val="24"/>
            <w:szCs w:val="24"/>
          </w:rPr>
          <w:t>www.deutschlanddeutlich.de</w:t>
        </w:r>
      </w:hyperlink>
    </w:p>
    <w:p w:rsidR="00A16C6D" w:rsidRPr="00CF16AE" w:rsidRDefault="00A16C6D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AE">
        <w:rPr>
          <w:rFonts w:ascii="Times New Roman" w:hAnsi="Times New Roman" w:cs="Times New Roman"/>
          <w:sz w:val="24"/>
          <w:szCs w:val="24"/>
        </w:rPr>
        <w:t>http://</w:t>
      </w:r>
      <w:hyperlink r:id="rId20" w:history="1">
        <w:r w:rsidRPr="00CF16AE">
          <w:rPr>
            <w:rFonts w:ascii="Times New Roman" w:hAnsi="Times New Roman" w:cs="Times New Roman"/>
            <w:sz w:val="24"/>
            <w:szCs w:val="24"/>
          </w:rPr>
          <w:t>www.dw-world.de/dw/0,2142,265,00.html</w:t>
        </w:r>
      </w:hyperlink>
    </w:p>
    <w:p w:rsidR="00A16C6D" w:rsidRPr="00CF16AE" w:rsidRDefault="00A16C6D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AE">
        <w:rPr>
          <w:rFonts w:ascii="Times New Roman" w:hAnsi="Times New Roman" w:cs="Times New Roman"/>
          <w:sz w:val="24"/>
          <w:szCs w:val="24"/>
        </w:rPr>
        <w:t>http://</w:t>
      </w:r>
      <w:hyperlink r:id="rId21" w:history="1">
        <w:r w:rsidRPr="00CF16AE">
          <w:rPr>
            <w:rFonts w:ascii="Times New Roman" w:hAnsi="Times New Roman" w:cs="Times New Roman"/>
            <w:sz w:val="24"/>
            <w:szCs w:val="24"/>
          </w:rPr>
          <w:t>www.kaleidos.de/alltag/info/menue15_a.htm</w:t>
        </w:r>
      </w:hyperlink>
    </w:p>
    <w:p w:rsidR="00A16C6D" w:rsidRPr="001C5F48" w:rsidRDefault="00A16C6D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AE">
        <w:rPr>
          <w:rFonts w:ascii="Times New Roman" w:hAnsi="Times New Roman" w:cs="Times New Roman"/>
          <w:sz w:val="24"/>
          <w:szCs w:val="24"/>
        </w:rPr>
        <w:t>http://</w:t>
      </w:r>
      <w:hyperlink r:id="rId22" w:history="1">
        <w:r w:rsidRPr="00CF16AE">
          <w:rPr>
            <w:rFonts w:ascii="Times New Roman" w:hAnsi="Times New Roman" w:cs="Times New Roman"/>
            <w:sz w:val="24"/>
            <w:szCs w:val="24"/>
          </w:rPr>
          <w:t>www.deutschlernreise.de</w:t>
        </w:r>
      </w:hyperlink>
    </w:p>
    <w:p w:rsidR="00A16C6D" w:rsidRPr="001C5F48" w:rsidRDefault="00A16C6D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C5F48">
        <w:rPr>
          <w:rFonts w:ascii="Times New Roman" w:hAnsi="Times New Roman" w:cs="Times New Roman"/>
          <w:color w:val="333333"/>
          <w:sz w:val="24"/>
          <w:szCs w:val="24"/>
        </w:rPr>
        <w:t>http://</w:t>
      </w:r>
      <w:hyperlink r:id="rId23" w:history="1">
        <w:r w:rsidRPr="001C5F48">
          <w:rPr>
            <w:rFonts w:ascii="Times New Roman" w:hAnsi="Times New Roman" w:cs="Times New Roman"/>
            <w:color w:val="333333"/>
            <w:sz w:val="24"/>
            <w:szCs w:val="24"/>
          </w:rPr>
          <w:t>www.kaleidos.de/alltag/info/menue15_a.htm</w:t>
        </w:r>
      </w:hyperlink>
    </w:p>
    <w:p w:rsidR="00A16C6D" w:rsidRPr="001C5F48" w:rsidRDefault="00A16C6D" w:rsidP="00A16C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C5F48">
        <w:rPr>
          <w:rFonts w:ascii="Times New Roman" w:hAnsi="Times New Roman" w:cs="Times New Roman"/>
          <w:color w:val="333333"/>
          <w:sz w:val="24"/>
          <w:szCs w:val="24"/>
        </w:rPr>
        <w:t>http://</w:t>
      </w:r>
      <w:hyperlink r:id="rId24" w:history="1">
        <w:r w:rsidRPr="001C5F48">
          <w:rPr>
            <w:rFonts w:ascii="Times New Roman" w:hAnsi="Times New Roman" w:cs="Times New Roman"/>
            <w:color w:val="333333"/>
            <w:sz w:val="24"/>
            <w:szCs w:val="24"/>
          </w:rPr>
          <w:t>www.deutschlernreise.de</w:t>
        </w:r>
      </w:hyperlink>
    </w:p>
    <w:p w:rsidR="00A16C6D" w:rsidRDefault="00A16C6D" w:rsidP="00A16C6D">
      <w:pPr>
        <w:jc w:val="center"/>
        <w:rPr>
          <w:b/>
          <w:color w:val="0070C0"/>
          <w:sz w:val="28"/>
          <w:szCs w:val="28"/>
        </w:rPr>
      </w:pPr>
    </w:p>
    <w:p w:rsidR="003565FB" w:rsidRPr="00D0709C" w:rsidRDefault="003565FB" w:rsidP="006B2D65">
      <w:pPr>
        <w:jc w:val="center"/>
        <w:rPr>
          <w:b/>
          <w:bCs/>
          <w:u w:val="single"/>
        </w:rPr>
      </w:pPr>
      <w:r w:rsidRPr="00083C92">
        <w:rPr>
          <w:b/>
          <w:bCs/>
          <w:u w:val="single"/>
        </w:rPr>
        <w:t>Дополнительные материалы</w:t>
      </w:r>
    </w:p>
    <w:p w:rsidR="003565FB" w:rsidRDefault="003565FB" w:rsidP="003565FB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>
        <w:rPr>
          <w:b/>
          <w:bCs/>
          <w:i/>
        </w:rPr>
        <w:t xml:space="preserve">Дополнительные упражнения </w:t>
      </w:r>
      <w:r w:rsidRPr="00D0709C">
        <w:rPr>
          <w:bCs/>
        </w:rPr>
        <w:t>(гиперссылка на сайте)</w:t>
      </w:r>
    </w:p>
    <w:p w:rsidR="003565FB" w:rsidRPr="00B96F9A" w:rsidRDefault="003565FB" w:rsidP="003565FB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>
        <w:rPr>
          <w:b/>
          <w:bCs/>
          <w:i/>
        </w:rPr>
        <w:t xml:space="preserve">Подготовка к ЕГЭ: </w:t>
      </w:r>
      <w:r w:rsidRPr="00B96F9A">
        <w:t xml:space="preserve">задания с сайта </w:t>
      </w:r>
      <w:hyperlink r:id="rId25" w:history="1">
        <w:r w:rsidRPr="00B96F9A">
          <w:rPr>
            <w:rStyle w:val="ae"/>
          </w:rPr>
          <w:t>http://www.fipi.ru/content/otkrytyy-bank-zadaniy-ege</w:t>
        </w:r>
      </w:hyperlink>
    </w:p>
    <w:p w:rsidR="003565FB" w:rsidRPr="00083C92" w:rsidRDefault="003565FB" w:rsidP="003565FB">
      <w:pPr>
        <w:numPr>
          <w:ilvl w:val="0"/>
          <w:numId w:val="37"/>
        </w:numPr>
        <w:spacing w:after="0" w:line="240" w:lineRule="auto"/>
        <w:ind w:left="0" w:firstLine="284"/>
        <w:rPr>
          <w:bCs/>
        </w:rPr>
      </w:pPr>
      <w:r w:rsidRPr="00E709A5">
        <w:rPr>
          <w:b/>
          <w:bCs/>
          <w:i/>
        </w:rPr>
        <w:t>Учебник «</w:t>
      </w:r>
      <w:proofErr w:type="spellStart"/>
      <w:r w:rsidRPr="00E709A5">
        <w:rPr>
          <w:b/>
          <w:bCs/>
          <w:i/>
        </w:rPr>
        <w:t>Deutsch</w:t>
      </w:r>
      <w:proofErr w:type="spellEnd"/>
      <w:r w:rsidRPr="00E709A5">
        <w:rPr>
          <w:b/>
          <w:bCs/>
          <w:i/>
        </w:rPr>
        <w:t xml:space="preserve">. </w:t>
      </w:r>
      <w:proofErr w:type="spellStart"/>
      <w:r w:rsidRPr="00E709A5">
        <w:rPr>
          <w:b/>
          <w:bCs/>
          <w:i/>
        </w:rPr>
        <w:t>Kontakte</w:t>
      </w:r>
      <w:proofErr w:type="spellEnd"/>
      <w:r w:rsidRPr="00E709A5">
        <w:rPr>
          <w:b/>
          <w:bCs/>
          <w:i/>
        </w:rPr>
        <w:t>»</w:t>
      </w:r>
      <w:r w:rsidRPr="00083C92">
        <w:rPr>
          <w:bCs/>
        </w:rPr>
        <w:t xml:space="preserve"> (</w:t>
      </w:r>
      <w:r>
        <w:rPr>
          <w:bCs/>
        </w:rPr>
        <w:t xml:space="preserve">с </w:t>
      </w:r>
      <w:r w:rsidRPr="00083C92">
        <w:rPr>
          <w:bCs/>
        </w:rPr>
        <w:t xml:space="preserve">книгой для чтения и словарём) авторы: </w:t>
      </w:r>
      <w:r w:rsidRPr="00083C92">
        <w:t>Г.И. Воронина, И.В. Карелина</w:t>
      </w:r>
      <w:r>
        <w:rPr>
          <w:bCs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</w:rPr>
          <w:t>2012 г</w:t>
        </w:r>
      </w:smartTag>
      <w:r>
        <w:rPr>
          <w:bCs/>
        </w:rPr>
        <w:t>.</w:t>
      </w:r>
    </w:p>
    <w:p w:rsidR="003565FB" w:rsidRPr="00083C92" w:rsidRDefault="003565FB" w:rsidP="003565FB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E709A5">
        <w:rPr>
          <w:b/>
          <w:bCs/>
          <w:i/>
        </w:rPr>
        <w:t>Сборник упражнений,</w:t>
      </w:r>
      <w:r w:rsidRPr="00083C92">
        <w:rPr>
          <w:bCs/>
        </w:rPr>
        <w:t xml:space="preserve"> авторы: </w:t>
      </w:r>
      <w:r w:rsidRPr="00083C92">
        <w:t xml:space="preserve">Г.И. Воронина, Т.А. Гаврилова, Н.А. </w:t>
      </w:r>
      <w:proofErr w:type="spellStart"/>
      <w:r w:rsidRPr="00083C92">
        <w:t>Артёмова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3565FB" w:rsidRDefault="003565FB" w:rsidP="003565FB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926ED6">
        <w:rPr>
          <w:b/>
          <w:bCs/>
          <w:i/>
        </w:rPr>
        <w:t>Немецкий язык. Подготовка к ЕГЭ-2014</w:t>
      </w:r>
      <w:r w:rsidRPr="00926ED6">
        <w:rPr>
          <w:bCs/>
        </w:rPr>
        <w:t>. А.К. Кучеренко.- Ростов на Дону: Легион, 2013.</w:t>
      </w:r>
    </w:p>
    <w:p w:rsidR="003565FB" w:rsidRPr="00926ED6" w:rsidRDefault="003565FB" w:rsidP="003565FB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926ED6">
        <w:rPr>
          <w:b/>
          <w:bCs/>
          <w:i/>
        </w:rPr>
        <w:t>Контрольные задания. Тесты.</w:t>
      </w:r>
      <w:r w:rsidRPr="00926ED6">
        <w:rPr>
          <w:bCs/>
        </w:rPr>
        <w:t xml:space="preserve"> 10-11 класс.  Г. И. Воронина, М: Оникс. 2006.  </w:t>
      </w:r>
    </w:p>
    <w:p w:rsidR="003565FB" w:rsidRPr="00926ED6" w:rsidRDefault="003565FB" w:rsidP="003565FB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926ED6">
        <w:rPr>
          <w:b/>
          <w:bCs/>
          <w:i/>
        </w:rPr>
        <w:t>Немецкий язык. Тренировочные тесты для подготовки к ЕГЭ.</w:t>
      </w:r>
      <w:r w:rsidRPr="00926ED6">
        <w:rPr>
          <w:bCs/>
        </w:rPr>
        <w:t xml:space="preserve"> Г.Д. </w:t>
      </w:r>
      <w:proofErr w:type="spellStart"/>
      <w:r w:rsidRPr="00926ED6">
        <w:rPr>
          <w:bCs/>
        </w:rPr>
        <w:t>Архипкина</w:t>
      </w:r>
      <w:proofErr w:type="spellEnd"/>
      <w:r w:rsidRPr="00926ED6">
        <w:rPr>
          <w:bCs/>
        </w:rPr>
        <w:t xml:space="preserve">, Г.С. </w:t>
      </w:r>
      <w:proofErr w:type="spellStart"/>
      <w:r w:rsidRPr="00926ED6">
        <w:rPr>
          <w:bCs/>
        </w:rPr>
        <w:t>Завгородняя</w:t>
      </w:r>
      <w:proofErr w:type="spellEnd"/>
      <w:r w:rsidRPr="00926ED6">
        <w:rPr>
          <w:bCs/>
        </w:rPr>
        <w:t>, Ростов на Дону: Феникс. 2003.</w:t>
      </w:r>
    </w:p>
    <w:p w:rsidR="003565FB" w:rsidRPr="00926ED6" w:rsidRDefault="003565FB" w:rsidP="003565FB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926ED6">
        <w:rPr>
          <w:b/>
          <w:i/>
        </w:rPr>
        <w:t>Практическая грамматика в тестах и упражнениях</w:t>
      </w:r>
      <w:r w:rsidRPr="00926ED6">
        <w:t>, немецкий язык, 11 класс. Автор: О.В. Лемякина</w:t>
      </w:r>
    </w:p>
    <w:p w:rsidR="003565FB" w:rsidRPr="00926ED6" w:rsidRDefault="003565FB" w:rsidP="003565FB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926ED6">
        <w:rPr>
          <w:b/>
          <w:i/>
        </w:rPr>
        <w:t>Контрольные и проверочные работы</w:t>
      </w:r>
      <w:r w:rsidRPr="00926ED6">
        <w:t xml:space="preserve"> по немецкому языку, 11 класс. Е. А Семенцова, </w:t>
      </w:r>
      <w:r w:rsidRPr="00926ED6">
        <w:rPr>
          <w:bCs/>
        </w:rPr>
        <w:t xml:space="preserve">М: Экзамен. 2007 </w:t>
      </w:r>
    </w:p>
    <w:p w:rsidR="003565FB" w:rsidRPr="00926ED6" w:rsidRDefault="003565FB" w:rsidP="003565FB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/>
          <w:bCs/>
          <w:i/>
        </w:rPr>
      </w:pPr>
      <w:proofErr w:type="spellStart"/>
      <w:r w:rsidRPr="00926ED6">
        <w:rPr>
          <w:b/>
          <w:bCs/>
          <w:i/>
        </w:rPr>
        <w:t>Fernsehsprachkurs</w:t>
      </w:r>
      <w:proofErr w:type="spellEnd"/>
      <w:r w:rsidRPr="00926ED6">
        <w:rPr>
          <w:b/>
          <w:bCs/>
          <w:i/>
        </w:rPr>
        <w:t xml:space="preserve"> „</w:t>
      </w:r>
      <w:proofErr w:type="spellStart"/>
      <w:r w:rsidRPr="00926ED6">
        <w:rPr>
          <w:b/>
          <w:bCs/>
          <w:i/>
        </w:rPr>
        <w:t>Alles</w:t>
      </w:r>
      <w:proofErr w:type="spellEnd"/>
      <w:r w:rsidRPr="00926ED6">
        <w:rPr>
          <w:b/>
          <w:bCs/>
          <w:i/>
        </w:rPr>
        <w:t xml:space="preserve"> </w:t>
      </w:r>
      <w:proofErr w:type="spellStart"/>
      <w:r w:rsidRPr="00926ED6">
        <w:rPr>
          <w:b/>
          <w:bCs/>
          <w:i/>
        </w:rPr>
        <w:t>Gute</w:t>
      </w:r>
      <w:proofErr w:type="spellEnd"/>
      <w:r w:rsidRPr="00926ED6">
        <w:rPr>
          <w:b/>
          <w:bCs/>
          <w:i/>
        </w:rPr>
        <w:t>!“</w:t>
      </w:r>
    </w:p>
    <w:p w:rsidR="003565FB" w:rsidRPr="00926ED6" w:rsidRDefault="003565FB" w:rsidP="003565FB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/>
          <w:bCs/>
          <w:i/>
        </w:rPr>
      </w:pPr>
      <w:proofErr w:type="spellStart"/>
      <w:r w:rsidRPr="00926ED6">
        <w:rPr>
          <w:b/>
          <w:bCs/>
          <w:i/>
        </w:rPr>
        <w:t>Turbo</w:t>
      </w:r>
      <w:proofErr w:type="spellEnd"/>
      <w:r w:rsidRPr="00926ED6">
        <w:rPr>
          <w:b/>
          <w:bCs/>
          <w:i/>
        </w:rPr>
        <w:t xml:space="preserve">. </w:t>
      </w:r>
      <w:proofErr w:type="spellStart"/>
      <w:r w:rsidRPr="00926ED6">
        <w:rPr>
          <w:b/>
          <w:bCs/>
          <w:i/>
        </w:rPr>
        <w:t>Das</w:t>
      </w:r>
      <w:proofErr w:type="spellEnd"/>
      <w:r w:rsidRPr="00926ED6">
        <w:rPr>
          <w:b/>
          <w:bCs/>
          <w:i/>
        </w:rPr>
        <w:t xml:space="preserve"> </w:t>
      </w:r>
      <w:proofErr w:type="spellStart"/>
      <w:r w:rsidRPr="00926ED6">
        <w:rPr>
          <w:b/>
          <w:bCs/>
          <w:i/>
        </w:rPr>
        <w:t>Jugendmagazin</w:t>
      </w:r>
      <w:proofErr w:type="spellEnd"/>
      <w:r w:rsidRPr="00926ED6">
        <w:rPr>
          <w:b/>
          <w:bCs/>
          <w:i/>
        </w:rPr>
        <w:t>.</w:t>
      </w:r>
    </w:p>
    <w:p w:rsidR="003565FB" w:rsidRPr="00926ED6" w:rsidRDefault="003565FB" w:rsidP="003565FB">
      <w:pPr>
        <w:numPr>
          <w:ilvl w:val="0"/>
          <w:numId w:val="36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bCs/>
        </w:rPr>
      </w:pPr>
      <w:r w:rsidRPr="00926ED6">
        <w:rPr>
          <w:bCs/>
        </w:rPr>
        <w:t xml:space="preserve">Компьютерные презентации </w:t>
      </w:r>
    </w:p>
    <w:p w:rsidR="001F6499" w:rsidRDefault="001F6499" w:rsidP="001F649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F6499" w:rsidRDefault="001F6499" w:rsidP="001F649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F6499" w:rsidRDefault="001F6499" w:rsidP="001F649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sectPr w:rsidR="001F6499" w:rsidSect="0003762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AB" w:rsidRDefault="009737AB" w:rsidP="007D6E7D">
      <w:pPr>
        <w:spacing w:after="0" w:line="240" w:lineRule="auto"/>
      </w:pPr>
      <w:r>
        <w:separator/>
      </w:r>
    </w:p>
  </w:endnote>
  <w:endnote w:type="continuationSeparator" w:id="0">
    <w:p w:rsidR="009737AB" w:rsidRDefault="009737AB" w:rsidP="007D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7D" w:rsidRDefault="007D6E7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7D" w:rsidRDefault="007D6E7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7D" w:rsidRDefault="007D6E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AB" w:rsidRDefault="009737AB" w:rsidP="007D6E7D">
      <w:pPr>
        <w:spacing w:after="0" w:line="240" w:lineRule="auto"/>
      </w:pPr>
      <w:r>
        <w:separator/>
      </w:r>
    </w:p>
  </w:footnote>
  <w:footnote w:type="continuationSeparator" w:id="0">
    <w:p w:rsidR="009737AB" w:rsidRDefault="009737AB" w:rsidP="007D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7D" w:rsidRDefault="007D6E7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7D" w:rsidRDefault="007D6E7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7D" w:rsidRDefault="007D6E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8BE"/>
    <w:multiLevelType w:val="hybridMultilevel"/>
    <w:tmpl w:val="FBAA2C3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012CE"/>
    <w:multiLevelType w:val="multilevel"/>
    <w:tmpl w:val="2680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16E06"/>
    <w:multiLevelType w:val="multilevel"/>
    <w:tmpl w:val="60B8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5EA23FF"/>
    <w:multiLevelType w:val="hybridMultilevel"/>
    <w:tmpl w:val="DFAEC74C"/>
    <w:lvl w:ilvl="0" w:tplc="462A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4030"/>
    <w:multiLevelType w:val="hybridMultilevel"/>
    <w:tmpl w:val="76180B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2B73A00"/>
    <w:multiLevelType w:val="multilevel"/>
    <w:tmpl w:val="7D1C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A77F1"/>
    <w:multiLevelType w:val="hybridMultilevel"/>
    <w:tmpl w:val="D6A4CB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9B32A8D"/>
    <w:multiLevelType w:val="hybridMultilevel"/>
    <w:tmpl w:val="7C6C9A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591618F"/>
    <w:multiLevelType w:val="hybridMultilevel"/>
    <w:tmpl w:val="2BA83458"/>
    <w:lvl w:ilvl="0" w:tplc="D8DAC0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3661F"/>
    <w:multiLevelType w:val="hybridMultilevel"/>
    <w:tmpl w:val="E3ACFB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773269"/>
    <w:multiLevelType w:val="multilevel"/>
    <w:tmpl w:val="4CF0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313CC"/>
    <w:multiLevelType w:val="hybridMultilevel"/>
    <w:tmpl w:val="186655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D367978"/>
    <w:multiLevelType w:val="hybridMultilevel"/>
    <w:tmpl w:val="A28C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118A8"/>
    <w:multiLevelType w:val="multilevel"/>
    <w:tmpl w:val="2E34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E4789"/>
    <w:multiLevelType w:val="multilevel"/>
    <w:tmpl w:val="689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52B68"/>
    <w:multiLevelType w:val="multilevel"/>
    <w:tmpl w:val="BCEC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D21179"/>
    <w:multiLevelType w:val="hybridMultilevel"/>
    <w:tmpl w:val="24D452E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48C61F44"/>
    <w:multiLevelType w:val="hybridMultilevel"/>
    <w:tmpl w:val="36E0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A3A18"/>
    <w:multiLevelType w:val="multilevel"/>
    <w:tmpl w:val="AF18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35B86"/>
    <w:multiLevelType w:val="multilevel"/>
    <w:tmpl w:val="CBB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7F28E9"/>
    <w:multiLevelType w:val="hybridMultilevel"/>
    <w:tmpl w:val="313E8B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3C024DB"/>
    <w:multiLevelType w:val="hybridMultilevel"/>
    <w:tmpl w:val="9CFABB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5D75225"/>
    <w:multiLevelType w:val="hybridMultilevel"/>
    <w:tmpl w:val="3ADED972"/>
    <w:lvl w:ilvl="0" w:tplc="BAFCF7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F173B7"/>
    <w:multiLevelType w:val="hybridMultilevel"/>
    <w:tmpl w:val="D5E678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D042AF1"/>
    <w:multiLevelType w:val="multilevel"/>
    <w:tmpl w:val="48A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B16D52"/>
    <w:multiLevelType w:val="multilevel"/>
    <w:tmpl w:val="4048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B326A"/>
    <w:multiLevelType w:val="hybridMultilevel"/>
    <w:tmpl w:val="4C7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D50DD"/>
    <w:multiLevelType w:val="hybridMultilevel"/>
    <w:tmpl w:val="1C7079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D4959D2"/>
    <w:multiLevelType w:val="hybridMultilevel"/>
    <w:tmpl w:val="98EE92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F282DAA"/>
    <w:multiLevelType w:val="multilevel"/>
    <w:tmpl w:val="8BE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D63AA3"/>
    <w:multiLevelType w:val="hybridMultilevel"/>
    <w:tmpl w:val="C8E243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7071B7"/>
    <w:multiLevelType w:val="hybridMultilevel"/>
    <w:tmpl w:val="9D927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DC25A1"/>
    <w:multiLevelType w:val="multilevel"/>
    <w:tmpl w:val="798A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7D0C74"/>
    <w:multiLevelType w:val="hybridMultilevel"/>
    <w:tmpl w:val="E6BEB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A45F85"/>
    <w:multiLevelType w:val="hybridMultilevel"/>
    <w:tmpl w:val="36E0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07DDC"/>
    <w:multiLevelType w:val="hybridMultilevel"/>
    <w:tmpl w:val="EC0E87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A810A1C"/>
    <w:multiLevelType w:val="multilevel"/>
    <w:tmpl w:val="2A30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8"/>
  </w:num>
  <w:num w:numId="4">
    <w:abstractNumId w:val="21"/>
  </w:num>
  <w:num w:numId="5">
    <w:abstractNumId w:val="2"/>
  </w:num>
  <w:num w:numId="6">
    <w:abstractNumId w:val="17"/>
  </w:num>
  <w:num w:numId="7">
    <w:abstractNumId w:val="12"/>
  </w:num>
  <w:num w:numId="8">
    <w:abstractNumId w:val="35"/>
  </w:num>
  <w:num w:numId="9">
    <w:abstractNumId w:val="26"/>
  </w:num>
  <w:num w:numId="10">
    <w:abstractNumId w:val="15"/>
  </w:num>
  <w:num w:numId="11">
    <w:abstractNumId w:val="39"/>
  </w:num>
  <w:num w:numId="12">
    <w:abstractNumId w:val="20"/>
  </w:num>
  <w:num w:numId="13">
    <w:abstractNumId w:val="6"/>
  </w:num>
  <w:num w:numId="14">
    <w:abstractNumId w:val="1"/>
  </w:num>
  <w:num w:numId="15">
    <w:abstractNumId w:val="16"/>
  </w:num>
  <w:num w:numId="16">
    <w:abstractNumId w:val="27"/>
  </w:num>
  <w:num w:numId="17">
    <w:abstractNumId w:val="4"/>
  </w:num>
  <w:num w:numId="18">
    <w:abstractNumId w:val="18"/>
  </w:num>
  <w:num w:numId="19">
    <w:abstractNumId w:val="34"/>
  </w:num>
  <w:num w:numId="20">
    <w:abstractNumId w:val="31"/>
  </w:num>
  <w:num w:numId="21">
    <w:abstractNumId w:val="29"/>
  </w:num>
  <w:num w:numId="22">
    <w:abstractNumId w:val="8"/>
  </w:num>
  <w:num w:numId="23">
    <w:abstractNumId w:val="5"/>
  </w:num>
  <w:num w:numId="24">
    <w:abstractNumId w:val="22"/>
  </w:num>
  <w:num w:numId="25">
    <w:abstractNumId w:val="7"/>
  </w:num>
  <w:num w:numId="26">
    <w:abstractNumId w:val="30"/>
  </w:num>
  <w:num w:numId="27">
    <w:abstractNumId w:val="3"/>
  </w:num>
  <w:num w:numId="28">
    <w:abstractNumId w:val="32"/>
  </w:num>
  <w:num w:numId="29">
    <w:abstractNumId w:val="25"/>
  </w:num>
  <w:num w:numId="30">
    <w:abstractNumId w:val="23"/>
  </w:num>
  <w:num w:numId="31">
    <w:abstractNumId w:val="13"/>
  </w:num>
  <w:num w:numId="32">
    <w:abstractNumId w:val="38"/>
  </w:num>
  <w:num w:numId="33">
    <w:abstractNumId w:val="14"/>
  </w:num>
  <w:num w:numId="34">
    <w:abstractNumId w:val="10"/>
  </w:num>
  <w:num w:numId="35">
    <w:abstractNumId w:val="33"/>
  </w:num>
  <w:num w:numId="36">
    <w:abstractNumId w:val="24"/>
  </w:num>
  <w:num w:numId="37">
    <w:abstractNumId w:val="36"/>
  </w:num>
  <w:num w:numId="38">
    <w:abstractNumId w:val="19"/>
  </w:num>
  <w:num w:numId="39">
    <w:abstractNumId w:val="3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0A8D"/>
    <w:rsid w:val="00014192"/>
    <w:rsid w:val="0003762F"/>
    <w:rsid w:val="000424A0"/>
    <w:rsid w:val="000B0B7B"/>
    <w:rsid w:val="000C7427"/>
    <w:rsid w:val="000E58E7"/>
    <w:rsid w:val="001031FD"/>
    <w:rsid w:val="00106E34"/>
    <w:rsid w:val="001101F3"/>
    <w:rsid w:val="0011661A"/>
    <w:rsid w:val="0017298B"/>
    <w:rsid w:val="0019537A"/>
    <w:rsid w:val="001B3746"/>
    <w:rsid w:val="001F6499"/>
    <w:rsid w:val="002150EA"/>
    <w:rsid w:val="00256BA3"/>
    <w:rsid w:val="002C0C51"/>
    <w:rsid w:val="00311848"/>
    <w:rsid w:val="003565FB"/>
    <w:rsid w:val="003656B9"/>
    <w:rsid w:val="0038227D"/>
    <w:rsid w:val="003B11D3"/>
    <w:rsid w:val="003B24D7"/>
    <w:rsid w:val="003C60AA"/>
    <w:rsid w:val="003F7467"/>
    <w:rsid w:val="00462413"/>
    <w:rsid w:val="004C676B"/>
    <w:rsid w:val="004E1A23"/>
    <w:rsid w:val="004E53EE"/>
    <w:rsid w:val="00551069"/>
    <w:rsid w:val="00590D9E"/>
    <w:rsid w:val="005D1766"/>
    <w:rsid w:val="005E3003"/>
    <w:rsid w:val="005E7125"/>
    <w:rsid w:val="005F5930"/>
    <w:rsid w:val="006004C4"/>
    <w:rsid w:val="00610A8D"/>
    <w:rsid w:val="00625AAE"/>
    <w:rsid w:val="006266F1"/>
    <w:rsid w:val="00640B16"/>
    <w:rsid w:val="006523E5"/>
    <w:rsid w:val="006758BD"/>
    <w:rsid w:val="006B2D65"/>
    <w:rsid w:val="006C115D"/>
    <w:rsid w:val="006D299A"/>
    <w:rsid w:val="007312FD"/>
    <w:rsid w:val="0073269F"/>
    <w:rsid w:val="00734EB1"/>
    <w:rsid w:val="00756D3C"/>
    <w:rsid w:val="007652BA"/>
    <w:rsid w:val="007D6E7D"/>
    <w:rsid w:val="00822298"/>
    <w:rsid w:val="00832D5A"/>
    <w:rsid w:val="00836B97"/>
    <w:rsid w:val="008A7508"/>
    <w:rsid w:val="009159B3"/>
    <w:rsid w:val="00931C2C"/>
    <w:rsid w:val="009737AB"/>
    <w:rsid w:val="00981791"/>
    <w:rsid w:val="009933D6"/>
    <w:rsid w:val="009F1791"/>
    <w:rsid w:val="00A16C6D"/>
    <w:rsid w:val="00AB4DA7"/>
    <w:rsid w:val="00AD093E"/>
    <w:rsid w:val="00AF06D1"/>
    <w:rsid w:val="00B038E8"/>
    <w:rsid w:val="00B5381F"/>
    <w:rsid w:val="00B54690"/>
    <w:rsid w:val="00BA5E51"/>
    <w:rsid w:val="00BD7F55"/>
    <w:rsid w:val="00C17F99"/>
    <w:rsid w:val="00C56F47"/>
    <w:rsid w:val="00C5771F"/>
    <w:rsid w:val="00CA5CAC"/>
    <w:rsid w:val="00D116CC"/>
    <w:rsid w:val="00D329FF"/>
    <w:rsid w:val="00DB68E5"/>
    <w:rsid w:val="00DF20B3"/>
    <w:rsid w:val="00E401D2"/>
    <w:rsid w:val="00E57C2E"/>
    <w:rsid w:val="00E62B8E"/>
    <w:rsid w:val="00E63548"/>
    <w:rsid w:val="00E73071"/>
    <w:rsid w:val="00E92C91"/>
    <w:rsid w:val="00EB44C5"/>
    <w:rsid w:val="00F2209C"/>
    <w:rsid w:val="00F63830"/>
    <w:rsid w:val="00F97E8A"/>
    <w:rsid w:val="00F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762F"/>
  </w:style>
  <w:style w:type="paragraph" w:styleId="4">
    <w:name w:val="heading 4"/>
    <w:basedOn w:val="a0"/>
    <w:next w:val="a0"/>
    <w:link w:val="40"/>
    <w:uiPriority w:val="9"/>
    <w:qFormat/>
    <w:rsid w:val="009F1791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1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10A8D"/>
  </w:style>
  <w:style w:type="character" w:customStyle="1" w:styleId="40">
    <w:name w:val="Заголовок 4 Знак"/>
    <w:basedOn w:val="a1"/>
    <w:link w:val="4"/>
    <w:uiPriority w:val="9"/>
    <w:rsid w:val="009F1791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styleId="a5">
    <w:name w:val="List Paragraph"/>
    <w:basedOn w:val="a0"/>
    <w:uiPriority w:val="34"/>
    <w:qFormat/>
    <w:rsid w:val="009F17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9F17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">
    <w:name w:val="Перечень"/>
    <w:basedOn w:val="a0"/>
    <w:next w:val="a0"/>
    <w:link w:val="a6"/>
    <w:qFormat/>
    <w:rsid w:val="009F179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6">
    <w:name w:val="Перечень Знак"/>
    <w:link w:val="a"/>
    <w:rsid w:val="009F1791"/>
    <w:rPr>
      <w:rFonts w:ascii="Times New Roman" w:eastAsia="Calibri" w:hAnsi="Times New Roman" w:cs="Times New Roman"/>
      <w:sz w:val="28"/>
      <w:u w:color="000000"/>
      <w:bdr w:val="nil"/>
    </w:rPr>
  </w:style>
  <w:style w:type="character" w:styleId="a7">
    <w:name w:val="Emphasis"/>
    <w:uiPriority w:val="20"/>
    <w:qFormat/>
    <w:rsid w:val="009F1791"/>
    <w:rPr>
      <w:i/>
      <w:iCs/>
    </w:rPr>
  </w:style>
  <w:style w:type="paragraph" w:styleId="a8">
    <w:name w:val="No Spacing"/>
    <w:uiPriority w:val="1"/>
    <w:qFormat/>
    <w:rsid w:val="009933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2"/>
    <w:uiPriority w:val="59"/>
    <w:rsid w:val="0064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">
    <w:name w:val="zag_2"/>
    <w:basedOn w:val="a0"/>
    <w:rsid w:val="0073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0"/>
    <w:rsid w:val="003F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0"/>
    <w:link w:val="ab"/>
    <w:uiPriority w:val="99"/>
    <w:semiHidden/>
    <w:unhideWhenUsed/>
    <w:rsid w:val="007D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7D6E7D"/>
  </w:style>
  <w:style w:type="paragraph" w:styleId="ac">
    <w:name w:val="footer"/>
    <w:basedOn w:val="a0"/>
    <w:link w:val="ad"/>
    <w:uiPriority w:val="99"/>
    <w:semiHidden/>
    <w:unhideWhenUsed/>
    <w:rsid w:val="007D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7D6E7D"/>
  </w:style>
  <w:style w:type="character" w:styleId="ae">
    <w:name w:val="Hyperlink"/>
    <w:unhideWhenUsed/>
    <w:rsid w:val="003565FB"/>
    <w:rPr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5F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F5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web.vic.gov.au/languagesonline/german/german.htm" TargetMode="External"/><Relationship Id="rId18" Type="http://schemas.openxmlformats.org/officeDocument/2006/relationships/hyperlink" Target="http://www.daf-portal.d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kaleidos.de/alltag/info/menue15_a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dio-lingua.eu/" TargetMode="External"/><Relationship Id="rId17" Type="http://schemas.openxmlformats.org/officeDocument/2006/relationships/hyperlink" Target="http://www.it-n.ru/" TargetMode="External"/><Relationship Id="rId25" Type="http://schemas.openxmlformats.org/officeDocument/2006/relationships/hyperlink" Target="http://www.fipi.ru/content/otkrytyy-bank-zadaniy-eg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ethe.de/z/jetzt/dejvideo.htm" TargetMode="External"/><Relationship Id="rId20" Type="http://schemas.openxmlformats.org/officeDocument/2006/relationships/hyperlink" Target="http://www.dw-world.de/dw/0,2142,265,00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geb.org/kinderli.html" TargetMode="External"/><Relationship Id="rId24" Type="http://schemas.openxmlformats.org/officeDocument/2006/relationships/hyperlink" Target="http://www.deutschlernreise.d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wieso.de/zeitung/sommaire.php3" TargetMode="External"/><Relationship Id="rId23" Type="http://schemas.openxmlformats.org/officeDocument/2006/relationships/hyperlink" Target="http://www.kaleidos.de/alltag/info/menue15_a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lernnetz.net/default.htm" TargetMode="External"/><Relationship Id="rId19" Type="http://schemas.openxmlformats.org/officeDocument/2006/relationships/hyperlink" Target="http://www.deutschlanddeutlich.de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deutschlernreise.de" TargetMode="External"/><Relationship Id="rId14" Type="http://schemas.openxmlformats.org/officeDocument/2006/relationships/hyperlink" Target="http://www.kinderreimseite.de" TargetMode="External"/><Relationship Id="rId22" Type="http://schemas.openxmlformats.org/officeDocument/2006/relationships/hyperlink" Target="http://www.deutschlernreise.d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2019-09-03T11:23:00Z</cp:lastPrinted>
  <dcterms:created xsi:type="dcterms:W3CDTF">2018-09-18T11:04:00Z</dcterms:created>
  <dcterms:modified xsi:type="dcterms:W3CDTF">2020-02-28T06:34:00Z</dcterms:modified>
</cp:coreProperties>
</file>