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98" w:rsidRPr="00147584" w:rsidRDefault="00C71898" w:rsidP="000C5D00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C6154F" w:rsidRDefault="009E5AE2" w:rsidP="009E5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AE2">
        <w:rPr>
          <w:rFonts w:ascii="Times New Roman" w:hAnsi="Times New Roman"/>
          <w:sz w:val="24"/>
          <w:szCs w:val="24"/>
        </w:rPr>
        <w:t xml:space="preserve">  </w:t>
      </w:r>
      <w:r w:rsidR="00C6154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Home\Pictures\2020-02-25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4F" w:rsidRDefault="00C6154F" w:rsidP="009E5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154F" w:rsidRDefault="00C6154F" w:rsidP="009E5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154F" w:rsidRDefault="00C6154F" w:rsidP="009E5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AE2" w:rsidRDefault="009E5AE2" w:rsidP="009E5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5AE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C71898">
        <w:rPr>
          <w:rFonts w:ascii="Times New Roman" w:hAnsi="Times New Roman"/>
          <w:sz w:val="28"/>
          <w:szCs w:val="28"/>
        </w:rPr>
        <w:t>Данная р</w:t>
      </w:r>
      <w:r w:rsidRPr="009E5AE2">
        <w:rPr>
          <w:rFonts w:ascii="Times New Roman" w:hAnsi="Times New Roman"/>
          <w:sz w:val="28"/>
          <w:szCs w:val="28"/>
        </w:rPr>
        <w:t>абочая программа по русскому языку для 5-9 классов составлена с использованием материалов Федерального государственного образовательного стандар</w:t>
      </w:r>
      <w:r w:rsidRPr="007C5855">
        <w:rPr>
          <w:rFonts w:ascii="Times New Roman" w:hAnsi="Times New Roman"/>
          <w:sz w:val="28"/>
          <w:szCs w:val="28"/>
        </w:rPr>
        <w:t>та основного общего образования</w:t>
      </w:r>
      <w:r w:rsidRPr="009E5AE2">
        <w:rPr>
          <w:rFonts w:ascii="Times New Roman" w:hAnsi="Times New Roman"/>
          <w:b/>
          <w:sz w:val="28"/>
          <w:szCs w:val="28"/>
        </w:rPr>
        <w:t xml:space="preserve">, </w:t>
      </w:r>
      <w:r w:rsidRPr="009E5AE2">
        <w:rPr>
          <w:rFonts w:ascii="Times New Roman" w:hAnsi="Times New Roman"/>
          <w:sz w:val="28"/>
          <w:szCs w:val="28"/>
        </w:rPr>
        <w:t>Пр</w:t>
      </w:r>
      <w:r w:rsidRPr="007C5855">
        <w:rPr>
          <w:rFonts w:ascii="Times New Roman" w:hAnsi="Times New Roman"/>
          <w:sz w:val="28"/>
          <w:szCs w:val="28"/>
        </w:rPr>
        <w:t xml:space="preserve">имерной основной </w:t>
      </w:r>
      <w:r w:rsidR="003C6DD4">
        <w:rPr>
          <w:rFonts w:ascii="Times New Roman" w:hAnsi="Times New Roman"/>
          <w:sz w:val="28"/>
          <w:szCs w:val="28"/>
        </w:rPr>
        <w:t>образовательно</w:t>
      </w:r>
      <w:r w:rsidRPr="007C5855">
        <w:rPr>
          <w:rFonts w:ascii="Times New Roman" w:hAnsi="Times New Roman"/>
          <w:sz w:val="28"/>
          <w:szCs w:val="28"/>
        </w:rPr>
        <w:t xml:space="preserve">й программы основного общего образования, </w:t>
      </w:r>
      <w:r w:rsidRPr="009E5AE2">
        <w:rPr>
          <w:rFonts w:ascii="Times New Roman" w:hAnsi="Times New Roman"/>
          <w:iCs/>
          <w:spacing w:val="16"/>
          <w:sz w:val="28"/>
          <w:szCs w:val="28"/>
        </w:rPr>
        <w:t xml:space="preserve"> рабочей программы по русскому языку к предметной линии учебников Т.А. </w:t>
      </w:r>
      <w:proofErr w:type="spellStart"/>
      <w:r w:rsidRPr="009E5AE2">
        <w:rPr>
          <w:rFonts w:ascii="Times New Roman" w:hAnsi="Times New Roman"/>
          <w:iCs/>
          <w:spacing w:val="16"/>
          <w:sz w:val="28"/>
          <w:szCs w:val="28"/>
        </w:rPr>
        <w:t>Ладыженской</w:t>
      </w:r>
      <w:proofErr w:type="spellEnd"/>
      <w:r w:rsidRPr="009E5AE2">
        <w:rPr>
          <w:rFonts w:ascii="Times New Roman" w:hAnsi="Times New Roman"/>
          <w:iCs/>
          <w:spacing w:val="16"/>
          <w:sz w:val="28"/>
          <w:szCs w:val="28"/>
        </w:rPr>
        <w:t xml:space="preserve">, М.Т. Баранова, </w:t>
      </w:r>
      <w:proofErr w:type="spellStart"/>
      <w:r w:rsidRPr="009E5AE2">
        <w:rPr>
          <w:rFonts w:ascii="Times New Roman" w:hAnsi="Times New Roman"/>
          <w:iCs/>
          <w:spacing w:val="16"/>
          <w:sz w:val="28"/>
          <w:szCs w:val="28"/>
        </w:rPr>
        <w:t>Л.А.Тростенцовой</w:t>
      </w:r>
      <w:proofErr w:type="spellEnd"/>
      <w:r w:rsidRPr="009E5AE2">
        <w:rPr>
          <w:rFonts w:ascii="Times New Roman" w:hAnsi="Times New Roman"/>
          <w:iCs/>
          <w:spacing w:val="16"/>
          <w:sz w:val="28"/>
          <w:szCs w:val="28"/>
        </w:rPr>
        <w:t xml:space="preserve"> и других,</w:t>
      </w:r>
      <w:r w:rsidRPr="009E5AE2">
        <w:rPr>
          <w:rFonts w:ascii="Times New Roman" w:hAnsi="Times New Roman"/>
          <w:bCs/>
          <w:sz w:val="28"/>
          <w:szCs w:val="28"/>
        </w:rPr>
        <w:t xml:space="preserve"> Примерной рабочей  программы по русскому языку (5-9 классы, ФГОС ООО), составитель:</w:t>
      </w:r>
      <w:proofErr w:type="gramEnd"/>
      <w:r w:rsidRPr="009E5AE2">
        <w:rPr>
          <w:rFonts w:ascii="Times New Roman" w:hAnsi="Times New Roman"/>
          <w:bCs/>
          <w:sz w:val="28"/>
          <w:szCs w:val="28"/>
        </w:rPr>
        <w:t xml:space="preserve"> Цыганкова М.Е., зав. отделом  русского языка и литературы </w:t>
      </w:r>
      <w:r w:rsidRPr="009E5AE2">
        <w:rPr>
          <w:rFonts w:ascii="Times New Roman" w:hAnsi="Times New Roman"/>
          <w:sz w:val="28"/>
          <w:szCs w:val="28"/>
        </w:rPr>
        <w:t>БУ ОО ДПО «Институт развития образования»</w:t>
      </w:r>
      <w:r w:rsidR="00C55C10">
        <w:rPr>
          <w:rFonts w:ascii="Times New Roman" w:hAnsi="Times New Roman"/>
          <w:sz w:val="28"/>
          <w:szCs w:val="28"/>
        </w:rPr>
        <w:t>.</w:t>
      </w:r>
    </w:p>
    <w:p w:rsidR="00C55C10" w:rsidRPr="00C55C10" w:rsidRDefault="00C55C10" w:rsidP="00C55C10">
      <w:pPr>
        <w:widowControl w:val="0"/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C10">
        <w:rPr>
          <w:rFonts w:ascii="Times New Roman" w:hAnsi="Times New Roman"/>
          <w:sz w:val="28"/>
          <w:szCs w:val="28"/>
          <w:lang w:eastAsia="en-US"/>
        </w:rPr>
        <w:t>Данная рабочая программа предназначена для реал</w:t>
      </w:r>
      <w:r>
        <w:rPr>
          <w:rFonts w:ascii="Times New Roman" w:hAnsi="Times New Roman"/>
          <w:sz w:val="28"/>
          <w:szCs w:val="28"/>
          <w:lang w:eastAsia="en-US"/>
        </w:rPr>
        <w:t xml:space="preserve">изации </w:t>
      </w:r>
      <w:r w:rsidRPr="00C55C10">
        <w:rPr>
          <w:rFonts w:ascii="Times New Roman" w:hAnsi="Times New Roman"/>
          <w:sz w:val="28"/>
          <w:szCs w:val="28"/>
          <w:lang w:eastAsia="en-US"/>
        </w:rPr>
        <w:t xml:space="preserve"> в МБОУ «</w:t>
      </w:r>
      <w:proofErr w:type="spellStart"/>
      <w:r w:rsidRPr="00C55C10">
        <w:rPr>
          <w:rFonts w:ascii="Times New Roman" w:hAnsi="Times New Roman"/>
          <w:sz w:val="28"/>
          <w:szCs w:val="28"/>
          <w:lang w:eastAsia="en-US"/>
        </w:rPr>
        <w:t>Колпнянский</w:t>
      </w:r>
      <w:proofErr w:type="spellEnd"/>
      <w:r w:rsidRPr="00C55C10">
        <w:rPr>
          <w:rFonts w:ascii="Times New Roman" w:hAnsi="Times New Roman"/>
          <w:sz w:val="28"/>
          <w:szCs w:val="28"/>
          <w:lang w:eastAsia="en-US"/>
        </w:rPr>
        <w:t xml:space="preserve"> лицей» в общеобразовательных классах и предполагает изуч</w:t>
      </w:r>
      <w:r>
        <w:rPr>
          <w:rFonts w:ascii="Times New Roman" w:hAnsi="Times New Roman"/>
          <w:sz w:val="28"/>
          <w:szCs w:val="28"/>
          <w:lang w:eastAsia="en-US"/>
        </w:rPr>
        <w:t xml:space="preserve">ение русского языка на базовом уровне в объеме    </w:t>
      </w:r>
      <w:r w:rsidR="008D16AA">
        <w:rPr>
          <w:rFonts w:ascii="Times New Roman" w:hAnsi="Times New Roman"/>
          <w:sz w:val="28"/>
          <w:szCs w:val="28"/>
          <w:lang w:eastAsia="en-US"/>
        </w:rPr>
        <w:t>725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D16AA">
        <w:rPr>
          <w:rFonts w:ascii="Times New Roman" w:hAnsi="Times New Roman"/>
          <w:sz w:val="28"/>
          <w:szCs w:val="28"/>
          <w:lang w:eastAsia="en-US"/>
        </w:rPr>
        <w:t xml:space="preserve"> часов</w:t>
      </w:r>
      <w:r w:rsidRPr="00C55C10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C55C10" w:rsidRPr="009E5AE2" w:rsidRDefault="00C55C10" w:rsidP="009E5A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488" w:rsidRDefault="00603488" w:rsidP="00D74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7403E" w:rsidRPr="00D7403E" w:rsidRDefault="00C55C10" w:rsidP="00D74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03488">
        <w:rPr>
          <w:rFonts w:ascii="Times New Roman" w:hAnsi="Times New Roman"/>
          <w:b/>
          <w:sz w:val="28"/>
          <w:szCs w:val="28"/>
        </w:rPr>
        <w:t>Планируемы</w:t>
      </w:r>
      <w:r w:rsidR="00D7403E" w:rsidRPr="00D7403E">
        <w:rPr>
          <w:rFonts w:ascii="Times New Roman" w:hAnsi="Times New Roman"/>
          <w:b/>
          <w:sz w:val="28"/>
          <w:szCs w:val="28"/>
        </w:rPr>
        <w:t>е</w:t>
      </w:r>
      <w:r w:rsidR="00603488">
        <w:rPr>
          <w:rFonts w:ascii="Times New Roman" w:hAnsi="Times New Roman"/>
          <w:b/>
          <w:sz w:val="28"/>
          <w:szCs w:val="28"/>
        </w:rPr>
        <w:t xml:space="preserve"> ре</w:t>
      </w:r>
      <w:r w:rsidR="00D7403E" w:rsidRPr="00D7403E">
        <w:rPr>
          <w:rFonts w:ascii="Times New Roman" w:hAnsi="Times New Roman"/>
          <w:b/>
          <w:sz w:val="28"/>
          <w:szCs w:val="28"/>
        </w:rPr>
        <w:t>зультаты изучения учебного предмета</w:t>
      </w:r>
    </w:p>
    <w:p w:rsidR="00D7403E" w:rsidRPr="00D7403E" w:rsidRDefault="00D7403E" w:rsidP="00D74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03E" w:rsidRPr="00D7403E" w:rsidRDefault="00D7403E" w:rsidP="00D74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03E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 w:rsidRPr="00D7403E">
        <w:rPr>
          <w:rFonts w:ascii="Times New Roman" w:hAnsi="Times New Roman"/>
          <w:sz w:val="28"/>
          <w:szCs w:val="28"/>
        </w:rPr>
        <w:t>освоения выпускниками ос</w:t>
      </w:r>
      <w:r w:rsidRPr="00D7403E">
        <w:rPr>
          <w:rFonts w:ascii="Times New Roman" w:hAnsi="Times New Roman"/>
          <w:sz w:val="28"/>
          <w:szCs w:val="28"/>
        </w:rPr>
        <w:softHyphen/>
        <w:t>новной школы программы по русскому (родному) языку яв</w:t>
      </w:r>
      <w:r w:rsidRPr="00D7403E">
        <w:rPr>
          <w:rFonts w:ascii="Times New Roman" w:hAnsi="Times New Roman"/>
          <w:sz w:val="28"/>
          <w:szCs w:val="28"/>
        </w:rPr>
        <w:softHyphen/>
        <w:t>ляются:</w:t>
      </w:r>
    </w:p>
    <w:p w:rsidR="00D7403E" w:rsidRPr="00D7403E" w:rsidRDefault="00D7403E" w:rsidP="00D7403E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D7403E">
        <w:rPr>
          <w:rFonts w:ascii="Times New Roman" w:hAnsi="Times New Roman"/>
          <w:sz w:val="28"/>
          <w:szCs w:val="28"/>
        </w:rPr>
        <w:t>представление об основных функциях языка, о роли рус</w:t>
      </w:r>
      <w:r w:rsidRPr="00D7403E">
        <w:rPr>
          <w:rFonts w:ascii="Times New Roman" w:hAnsi="Times New Roman"/>
          <w:sz w:val="28"/>
          <w:szCs w:val="28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D7403E">
        <w:rPr>
          <w:rFonts w:ascii="Times New Roman" w:hAnsi="Times New Roman"/>
          <w:sz w:val="28"/>
          <w:szCs w:val="28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D7403E" w:rsidRPr="00D7403E" w:rsidRDefault="00D7403E" w:rsidP="00D7403E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D7403E">
        <w:rPr>
          <w:rFonts w:ascii="Times New Roman" w:hAnsi="Times New Roman"/>
          <w:sz w:val="28"/>
          <w:szCs w:val="28"/>
        </w:rPr>
        <w:t>понимание места родного языка в системе гуманитар</w:t>
      </w:r>
      <w:r w:rsidRPr="00D7403E">
        <w:rPr>
          <w:rFonts w:ascii="Times New Roman" w:hAnsi="Times New Roman"/>
          <w:sz w:val="28"/>
          <w:szCs w:val="28"/>
        </w:rPr>
        <w:softHyphen/>
        <w:t>ных наук и его роли в образовании в целом;</w:t>
      </w:r>
    </w:p>
    <w:p w:rsidR="00D7403E" w:rsidRPr="00D7403E" w:rsidRDefault="00D7403E" w:rsidP="00D7403E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D7403E">
        <w:rPr>
          <w:rFonts w:ascii="Times New Roman" w:hAnsi="Times New Roman"/>
          <w:sz w:val="28"/>
          <w:szCs w:val="28"/>
        </w:rPr>
        <w:t>усвоение основ научных знаний о родном языке; пони</w:t>
      </w:r>
      <w:r w:rsidRPr="00D7403E">
        <w:rPr>
          <w:rFonts w:ascii="Times New Roman" w:hAnsi="Times New Roman"/>
          <w:sz w:val="28"/>
          <w:szCs w:val="28"/>
        </w:rPr>
        <w:softHyphen/>
        <w:t>мание взаимосвязи его уровней и единиц;</w:t>
      </w:r>
    </w:p>
    <w:p w:rsidR="00D7403E" w:rsidRPr="00D7403E" w:rsidRDefault="00D7403E" w:rsidP="00D7403E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D7403E">
        <w:rPr>
          <w:rFonts w:ascii="Times New Roman" w:hAnsi="Times New Roman"/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D7403E">
        <w:rPr>
          <w:rFonts w:ascii="Times New Roman" w:hAnsi="Times New Roman"/>
          <w:sz w:val="28"/>
          <w:szCs w:val="28"/>
        </w:rPr>
        <w:softHyphen/>
        <w:t>ский, официально-деловой стили, язык художественной лите</w:t>
      </w:r>
      <w:r w:rsidRPr="00D7403E">
        <w:rPr>
          <w:rFonts w:ascii="Times New Roman" w:hAnsi="Times New Roman"/>
          <w:sz w:val="28"/>
          <w:szCs w:val="28"/>
        </w:rPr>
        <w:softHyphen/>
        <w:t>ратуры; жанры научного, публицистического, официально-де</w:t>
      </w:r>
      <w:r w:rsidRPr="00D7403E">
        <w:rPr>
          <w:rFonts w:ascii="Times New Roman" w:hAnsi="Times New Roman"/>
          <w:sz w:val="28"/>
          <w:szCs w:val="28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D7403E">
        <w:rPr>
          <w:rFonts w:ascii="Times New Roman" w:hAnsi="Times New Roman"/>
          <w:sz w:val="28"/>
          <w:szCs w:val="28"/>
        </w:rPr>
        <w:t xml:space="preserve"> основные единицы языка, их признаки и осо</w:t>
      </w:r>
      <w:r w:rsidRPr="00D7403E">
        <w:rPr>
          <w:rFonts w:ascii="Times New Roman" w:hAnsi="Times New Roman"/>
          <w:sz w:val="28"/>
          <w:szCs w:val="28"/>
        </w:rPr>
        <w:softHyphen/>
        <w:t>бенности употребления в речи;</w:t>
      </w:r>
    </w:p>
    <w:p w:rsidR="00D7403E" w:rsidRPr="00D7403E" w:rsidRDefault="00D7403E" w:rsidP="00D7403E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D7403E">
        <w:rPr>
          <w:rFonts w:ascii="Times New Roman" w:hAnsi="Times New Roman"/>
          <w:sz w:val="28"/>
          <w:szCs w:val="28"/>
        </w:rPr>
        <w:t>овладение основными стилистическими ресурсами лекси</w:t>
      </w:r>
      <w:r w:rsidRPr="00D7403E">
        <w:rPr>
          <w:rFonts w:ascii="Times New Roman" w:hAnsi="Times New Roman"/>
          <w:sz w:val="28"/>
          <w:szCs w:val="28"/>
        </w:rPr>
        <w:softHyphen/>
        <w:t>ки и фразеологии русского языка, основными нормами русско</w:t>
      </w:r>
      <w:r w:rsidRPr="00D7403E">
        <w:rPr>
          <w:rFonts w:ascii="Times New Roman" w:hAnsi="Times New Roman"/>
          <w:sz w:val="28"/>
          <w:szCs w:val="28"/>
        </w:rPr>
        <w:softHyphen/>
        <w:t>го литературного языка (орфоэпическими, лексическими, грам</w:t>
      </w:r>
      <w:r w:rsidRPr="00D7403E">
        <w:rPr>
          <w:rFonts w:ascii="Times New Roman" w:hAnsi="Times New Roman"/>
          <w:sz w:val="28"/>
          <w:szCs w:val="28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D7403E" w:rsidRPr="00D7403E" w:rsidRDefault="00D7403E" w:rsidP="00D7403E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D7403E">
        <w:rPr>
          <w:rFonts w:ascii="Times New Roman" w:hAnsi="Times New Roman"/>
          <w:sz w:val="28"/>
          <w:szCs w:val="28"/>
        </w:rPr>
        <w:t>опознавание и анализ основных единиц языка, грамма</w:t>
      </w:r>
      <w:r w:rsidRPr="00D7403E">
        <w:rPr>
          <w:rFonts w:ascii="Times New Roman" w:hAnsi="Times New Roman"/>
          <w:sz w:val="28"/>
          <w:szCs w:val="28"/>
        </w:rPr>
        <w:softHyphen/>
        <w:t>тических категорий языка, уместное употребление языковых единиц адекватно ситуации речевого общения;</w:t>
      </w:r>
      <w:r w:rsidRPr="00D7403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7403E">
        <w:rPr>
          <w:rFonts w:ascii="Times New Roman" w:hAnsi="Times New Roman"/>
          <w:sz w:val="28"/>
          <w:szCs w:val="28"/>
        </w:rPr>
        <w:t>проведение различных видов анализа слова (фонетиче</w:t>
      </w:r>
      <w:r w:rsidRPr="00D7403E">
        <w:rPr>
          <w:rFonts w:ascii="Times New Roman" w:hAnsi="Times New Roman"/>
          <w:sz w:val="28"/>
          <w:szCs w:val="28"/>
        </w:rPr>
        <w:softHyphen/>
        <w:t>ского, морфемного, словообразовательного, лексического, мор</w:t>
      </w:r>
      <w:r w:rsidRPr="00D7403E">
        <w:rPr>
          <w:rFonts w:ascii="Times New Roman" w:hAnsi="Times New Roman"/>
          <w:sz w:val="28"/>
          <w:szCs w:val="28"/>
        </w:rPr>
        <w:softHyphen/>
        <w:t xml:space="preserve">фологического), синтаксического анализа словосочетания и предложения, </w:t>
      </w:r>
      <w:r w:rsidRPr="00D7403E">
        <w:rPr>
          <w:rFonts w:ascii="Times New Roman" w:hAnsi="Times New Roman"/>
          <w:sz w:val="28"/>
          <w:szCs w:val="28"/>
        </w:rPr>
        <w:lastRenderedPageBreak/>
        <w:t>многоаспектного анализа текста с точки зрения его основных признаков и структуры, принадлежности к опре</w:t>
      </w:r>
      <w:r w:rsidRPr="00D7403E">
        <w:rPr>
          <w:rFonts w:ascii="Times New Roman" w:hAnsi="Times New Roman"/>
          <w:sz w:val="28"/>
          <w:szCs w:val="28"/>
        </w:rPr>
        <w:softHyphen/>
        <w:t>делённым функциональным разновидностям языка, особенно</w:t>
      </w:r>
      <w:r w:rsidRPr="00D7403E">
        <w:rPr>
          <w:rFonts w:ascii="Times New Roman" w:hAnsi="Times New Roman"/>
          <w:sz w:val="28"/>
          <w:szCs w:val="28"/>
        </w:rPr>
        <w:softHyphen/>
        <w:t>стей языкового оформления, использования выразительных средств языка;</w:t>
      </w:r>
      <w:proofErr w:type="gramEnd"/>
    </w:p>
    <w:p w:rsidR="00D7403E" w:rsidRPr="00D7403E" w:rsidRDefault="00D7403E" w:rsidP="00D7403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D7403E">
        <w:rPr>
          <w:rFonts w:ascii="Times New Roman" w:hAnsi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7403E" w:rsidRPr="00D7403E" w:rsidRDefault="00D7403E" w:rsidP="00D7403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7403E">
        <w:rPr>
          <w:rFonts w:ascii="Times New Roman" w:hAnsi="Times New Roman"/>
          <w:sz w:val="28"/>
          <w:szCs w:val="28"/>
        </w:rPr>
        <w:t>осознание эстетической функции родного языка, способ</w:t>
      </w:r>
      <w:r w:rsidRPr="00D7403E">
        <w:rPr>
          <w:rFonts w:ascii="Times New Roman" w:hAnsi="Times New Roman"/>
          <w:sz w:val="28"/>
          <w:szCs w:val="2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7C5855" w:rsidRPr="007C5855" w:rsidRDefault="007C5855" w:rsidP="007C5855">
      <w:pPr>
        <w:pStyle w:val="2"/>
      </w:pPr>
      <w:bookmarkStart w:id="1" w:name="_Toc287934277"/>
      <w:bookmarkStart w:id="2" w:name="_Toc414553134"/>
      <w:bookmarkStart w:id="3" w:name="_Toc287551922"/>
      <w:r w:rsidRPr="007C5855">
        <w:t>Выпускник научится:</w:t>
      </w:r>
      <w:bookmarkEnd w:id="1"/>
      <w:bookmarkEnd w:id="2"/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Pr="007C5855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7C5855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 w:rsidRPr="007C5855">
        <w:rPr>
          <w:rFonts w:ascii="Times New Roman" w:hAnsi="Times New Roman"/>
          <w:sz w:val="28"/>
          <w:szCs w:val="28"/>
        </w:rPr>
        <w:t>полилогическом</w:t>
      </w:r>
      <w:proofErr w:type="spellEnd"/>
      <w:r w:rsidRPr="007C5855">
        <w:rPr>
          <w:rFonts w:ascii="Times New Roman" w:hAnsi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</w:t>
      </w:r>
      <w:r w:rsidRPr="007C5855">
        <w:rPr>
          <w:rFonts w:ascii="Times New Roman" w:hAnsi="Times New Roman"/>
          <w:sz w:val="28"/>
          <w:szCs w:val="28"/>
        </w:rPr>
        <w:lastRenderedPageBreak/>
        <w:t>смысловому типу речи и функциональной разновидности языка;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7C5855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7C5855"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lastRenderedPageBreak/>
        <w:t>распознавать главные и второстепенные члены предложения;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855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7C5855" w:rsidRPr="007C5855" w:rsidRDefault="007C5855" w:rsidP="007C5855">
      <w:pPr>
        <w:pStyle w:val="2"/>
      </w:pPr>
      <w:bookmarkStart w:id="4" w:name="_Toc414553135"/>
      <w:r w:rsidRPr="007C5855">
        <w:t>Выпускник получит возможность научиться:</w:t>
      </w:r>
      <w:bookmarkEnd w:id="4"/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5855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5855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5855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C5855"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5855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5855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5855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5855">
        <w:rPr>
          <w:rFonts w:ascii="Times New Roman" w:hAnsi="Times New Roman"/>
          <w:i/>
          <w:sz w:val="28"/>
          <w:szCs w:val="28"/>
        </w:rPr>
        <w:t xml:space="preserve">использовать этимологические данные для объяснения правописания </w:t>
      </w:r>
      <w:r w:rsidRPr="007C5855">
        <w:rPr>
          <w:rFonts w:ascii="Times New Roman" w:hAnsi="Times New Roman"/>
          <w:i/>
          <w:sz w:val="28"/>
          <w:szCs w:val="28"/>
        </w:rPr>
        <w:lastRenderedPageBreak/>
        <w:t>и лексического значения слова;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5855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C5855" w:rsidRPr="007C5855" w:rsidRDefault="007C5855" w:rsidP="007C585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5855"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3C6DD4" w:rsidRDefault="003C6DD4" w:rsidP="003C6DD4">
      <w:pPr>
        <w:jc w:val="center"/>
        <w:rPr>
          <w:rFonts w:ascii="Times New Roman" w:eastAsia="Calibri" w:hAnsi="Times New Roman"/>
          <w:b/>
        </w:rPr>
      </w:pPr>
    </w:p>
    <w:p w:rsidR="00603488" w:rsidRPr="003C6DD4" w:rsidRDefault="00C55C10" w:rsidP="003C6DD4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2.</w:t>
      </w:r>
      <w:r w:rsidR="003C6DD4">
        <w:rPr>
          <w:rFonts w:ascii="Times New Roman" w:eastAsia="Calibri" w:hAnsi="Times New Roman"/>
          <w:b/>
          <w:sz w:val="28"/>
          <w:szCs w:val="28"/>
        </w:rPr>
        <w:t>Сод</w:t>
      </w:r>
      <w:r>
        <w:rPr>
          <w:rFonts w:ascii="Times New Roman" w:eastAsia="Calibri" w:hAnsi="Times New Roman"/>
          <w:b/>
          <w:sz w:val="28"/>
          <w:szCs w:val="28"/>
        </w:rPr>
        <w:t>ержание учебного предмета «Русский язык»</w:t>
      </w:r>
    </w:p>
    <w:p w:rsidR="008D5182" w:rsidRPr="008D5182" w:rsidRDefault="008D5182" w:rsidP="008D518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D5182">
        <w:rPr>
          <w:rFonts w:ascii="Times New Roman" w:eastAsia="Calibri" w:hAnsi="Times New Roman"/>
          <w:sz w:val="28"/>
          <w:szCs w:val="28"/>
        </w:rPr>
        <w:t>Основное содержание разработанного курса полностью со</w:t>
      </w:r>
      <w:r w:rsidRPr="008D5182">
        <w:rPr>
          <w:rFonts w:ascii="Times New Roman" w:eastAsia="Calibri" w:hAnsi="Times New Roman"/>
          <w:sz w:val="28"/>
          <w:szCs w:val="28"/>
        </w:rPr>
        <w:softHyphen/>
        <w:t>ответствует Примерной программе основного общего обра</w:t>
      </w:r>
      <w:r w:rsidRPr="008D5182">
        <w:rPr>
          <w:rFonts w:ascii="Times New Roman" w:eastAsia="Calibri" w:hAnsi="Times New Roman"/>
          <w:sz w:val="28"/>
          <w:szCs w:val="28"/>
        </w:rPr>
        <w:softHyphen/>
        <w:t>зования по русскому языку. В ней выделяются три сквозные содержательные линии:</w:t>
      </w:r>
    </w:p>
    <w:p w:rsidR="008D5182" w:rsidRPr="008D5182" w:rsidRDefault="008D5182" w:rsidP="008D51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5182">
        <w:rPr>
          <w:rFonts w:ascii="Times New Roman" w:eastAsia="Calibri" w:hAnsi="Times New Roman"/>
          <w:sz w:val="28"/>
          <w:szCs w:val="28"/>
        </w:rPr>
        <w:t>содержание, обеспечивающее формирование коммуникативной компетенции;</w:t>
      </w:r>
    </w:p>
    <w:p w:rsidR="008D5182" w:rsidRPr="008D5182" w:rsidRDefault="008D5182" w:rsidP="008D51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5182">
        <w:rPr>
          <w:rFonts w:ascii="Times New Roman" w:eastAsia="Calibri" w:hAnsi="Times New Roman"/>
          <w:sz w:val="28"/>
          <w:szCs w:val="28"/>
        </w:rPr>
        <w:t>содержание, обеспечивающее формирование языковой и лингвистической (языковедческой) компетенций;</w:t>
      </w:r>
    </w:p>
    <w:p w:rsidR="008D5182" w:rsidRPr="008D5182" w:rsidRDefault="008D5182" w:rsidP="008D51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5182">
        <w:rPr>
          <w:rFonts w:ascii="Times New Roman" w:eastAsia="Calibri" w:hAnsi="Times New Roman"/>
          <w:sz w:val="28"/>
          <w:szCs w:val="28"/>
        </w:rPr>
        <w:t xml:space="preserve">содержание, обеспечивающее формирование </w:t>
      </w:r>
      <w:proofErr w:type="spellStart"/>
      <w:r w:rsidRPr="008D5182">
        <w:rPr>
          <w:rFonts w:ascii="Times New Roman" w:eastAsia="Calibri" w:hAnsi="Times New Roman"/>
          <w:sz w:val="28"/>
          <w:szCs w:val="28"/>
        </w:rPr>
        <w:t>культуроведческой</w:t>
      </w:r>
      <w:proofErr w:type="spellEnd"/>
      <w:r w:rsidRPr="008D5182">
        <w:rPr>
          <w:rFonts w:ascii="Times New Roman" w:eastAsia="Calibri" w:hAnsi="Times New Roman"/>
          <w:sz w:val="28"/>
          <w:szCs w:val="28"/>
        </w:rPr>
        <w:t xml:space="preserve"> компетенции.</w:t>
      </w:r>
    </w:p>
    <w:p w:rsidR="00603488" w:rsidRPr="00603488" w:rsidRDefault="008D5182" w:rsidP="008D5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D5182">
        <w:rPr>
          <w:rFonts w:ascii="Times New Roman" w:eastAsia="Calibri" w:hAnsi="Times New Roman"/>
          <w:sz w:val="28"/>
          <w:szCs w:val="28"/>
        </w:rPr>
        <w:t>В разработанном курсе указанные содержательные линии неразрывно взаимосвязаны и</w:t>
      </w:r>
      <w:r>
        <w:rPr>
          <w:rFonts w:ascii="Times New Roman" w:eastAsia="Calibri" w:hAnsi="Times New Roman"/>
          <w:sz w:val="28"/>
          <w:szCs w:val="28"/>
        </w:rPr>
        <w:t xml:space="preserve"> интегрированы, что отражено в т</w:t>
      </w:r>
      <w:r w:rsidRPr="008D5182">
        <w:rPr>
          <w:rFonts w:ascii="Times New Roman" w:eastAsia="Calibri" w:hAnsi="Times New Roman"/>
          <w:sz w:val="28"/>
          <w:szCs w:val="28"/>
        </w:rPr>
        <w:t>ематическ</w:t>
      </w:r>
      <w:r w:rsidR="003C6DD4">
        <w:rPr>
          <w:rFonts w:ascii="Times New Roman" w:eastAsia="Calibri" w:hAnsi="Times New Roman"/>
          <w:sz w:val="28"/>
          <w:szCs w:val="28"/>
        </w:rPr>
        <w:t>ом планировании. Кроме того, в т</w:t>
      </w:r>
      <w:r w:rsidRPr="008D5182">
        <w:rPr>
          <w:rFonts w:ascii="Times New Roman" w:eastAsia="Calibri" w:hAnsi="Times New Roman"/>
          <w:sz w:val="28"/>
          <w:szCs w:val="28"/>
        </w:rPr>
        <w:t>ематическом планировании представлено распределение содержания кур</w:t>
      </w:r>
      <w:r w:rsidRPr="008D5182">
        <w:rPr>
          <w:rFonts w:ascii="Times New Roman" w:eastAsia="Calibri" w:hAnsi="Times New Roman"/>
          <w:sz w:val="28"/>
          <w:szCs w:val="28"/>
        </w:rPr>
        <w:softHyphen/>
        <w:t>са по годам обучения, а также определено количество ча</w:t>
      </w:r>
      <w:r w:rsidR="005F5815">
        <w:rPr>
          <w:rFonts w:ascii="Times New Roman" w:eastAsia="Calibri" w:hAnsi="Times New Roman"/>
          <w:sz w:val="28"/>
          <w:szCs w:val="28"/>
        </w:rPr>
        <w:t>сов на изучение каждого раздела</w:t>
      </w:r>
      <w:r w:rsidRPr="008D5182">
        <w:rPr>
          <w:rFonts w:ascii="Times New Roman" w:eastAsia="Calibri" w:hAnsi="Times New Roman"/>
          <w:sz w:val="28"/>
          <w:szCs w:val="28"/>
        </w:rPr>
        <w:t xml:space="preserve"> программы</w:t>
      </w:r>
    </w:p>
    <w:p w:rsidR="003C6DD4" w:rsidRDefault="003C6DD4" w:rsidP="003C6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D4" w:rsidRPr="00603488" w:rsidRDefault="003C6DD4" w:rsidP="003C6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03488">
        <w:rPr>
          <w:rFonts w:ascii="Times New Roman" w:hAnsi="Times New Roman"/>
          <w:b/>
          <w:bCs/>
          <w:iCs/>
          <w:sz w:val="28"/>
          <w:szCs w:val="28"/>
        </w:rPr>
        <w:t xml:space="preserve">Содержание,  обеспечивающее формирование </w:t>
      </w:r>
      <w:proofErr w:type="gramStart"/>
      <w:r w:rsidRPr="00603488">
        <w:rPr>
          <w:rFonts w:ascii="Times New Roman" w:hAnsi="Times New Roman"/>
          <w:b/>
          <w:bCs/>
          <w:iCs/>
          <w:sz w:val="28"/>
          <w:szCs w:val="28"/>
        </w:rPr>
        <w:t>коммуникативной</w:t>
      </w:r>
      <w:proofErr w:type="gramEnd"/>
      <w:r w:rsidRPr="0060348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3C6DD4" w:rsidRPr="00603488" w:rsidRDefault="003C6DD4" w:rsidP="003C6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03488">
        <w:rPr>
          <w:rFonts w:ascii="Times New Roman" w:hAnsi="Times New Roman"/>
          <w:b/>
          <w:bCs/>
          <w:iCs/>
          <w:sz w:val="28"/>
          <w:szCs w:val="28"/>
        </w:rPr>
        <w:t>компетенции.</w:t>
      </w:r>
    </w:p>
    <w:p w:rsidR="00603488" w:rsidRPr="00603488" w:rsidRDefault="00603488" w:rsidP="003C6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b/>
          <w:bCs/>
          <w:sz w:val="28"/>
          <w:szCs w:val="28"/>
        </w:rPr>
        <w:t>Раздел 1. Речь и речевое общение</w:t>
      </w:r>
    </w:p>
    <w:p w:rsidR="00603488" w:rsidRPr="00603488" w:rsidRDefault="00603488" w:rsidP="0060348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7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</w:t>
      </w:r>
      <w:r w:rsidRPr="00603488">
        <w:rPr>
          <w:rFonts w:ascii="Times New Roman" w:hAnsi="Times New Roman"/>
          <w:sz w:val="28"/>
          <w:szCs w:val="28"/>
        </w:rPr>
        <w:softHyphen/>
        <w:t>лог и его виды. Диалог и его виды.</w:t>
      </w:r>
    </w:p>
    <w:p w:rsidR="00603488" w:rsidRPr="00603488" w:rsidRDefault="00603488" w:rsidP="0060348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Осознание основных особенностей устной и письменной речи; анализ образцов устной и письменной речи. Различе</w:t>
      </w:r>
      <w:r w:rsidRPr="00603488">
        <w:rPr>
          <w:rFonts w:ascii="Times New Roman" w:hAnsi="Times New Roman"/>
          <w:sz w:val="28"/>
          <w:szCs w:val="28"/>
        </w:rPr>
        <w:softHyphen/>
        <w:t>ние диалогической и монологической речи. Владение различ</w:t>
      </w:r>
      <w:r w:rsidRPr="00603488">
        <w:rPr>
          <w:rFonts w:ascii="Times New Roman" w:hAnsi="Times New Roman"/>
          <w:sz w:val="28"/>
          <w:szCs w:val="28"/>
        </w:rPr>
        <w:softHyphen/>
        <w:t>ными видами монолога и диалога. Понимание коммуникатив</w:t>
      </w:r>
      <w:r w:rsidRPr="00603488">
        <w:rPr>
          <w:rFonts w:ascii="Times New Roman" w:hAnsi="Times New Roman"/>
          <w:sz w:val="28"/>
          <w:szCs w:val="28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603488">
        <w:rPr>
          <w:rFonts w:ascii="Times New Roman" w:hAnsi="Times New Roman"/>
          <w:sz w:val="28"/>
          <w:szCs w:val="28"/>
        </w:rPr>
        <w:softHyphen/>
        <w:t>ях формального и неформального межличностного общения.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b/>
          <w:bCs/>
          <w:sz w:val="28"/>
          <w:szCs w:val="28"/>
        </w:rPr>
        <w:t>Раздел 2. Речевая деятельность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25"/>
          <w:sz w:val="28"/>
          <w:szCs w:val="28"/>
        </w:rPr>
        <w:t>1.</w:t>
      </w:r>
      <w:r w:rsidRPr="00603488">
        <w:rPr>
          <w:rFonts w:ascii="Times New Roman" w:hAnsi="Times New Roman"/>
          <w:sz w:val="28"/>
          <w:szCs w:val="28"/>
        </w:rPr>
        <w:tab/>
        <w:t xml:space="preserve">Виды речевой деятельности: чтение, </w:t>
      </w:r>
      <w:proofErr w:type="spellStart"/>
      <w:r w:rsidRPr="00603488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603488">
        <w:rPr>
          <w:rFonts w:ascii="Times New Roman" w:hAnsi="Times New Roman"/>
          <w:sz w:val="28"/>
          <w:szCs w:val="28"/>
        </w:rPr>
        <w:t xml:space="preserve"> (слушание), говорение, письмо.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lastRenderedPageBreak/>
        <w:t xml:space="preserve">Культура чтения, </w:t>
      </w:r>
      <w:proofErr w:type="spellStart"/>
      <w:r w:rsidRPr="00603488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603488">
        <w:rPr>
          <w:rFonts w:ascii="Times New Roman" w:hAnsi="Times New Roman"/>
          <w:sz w:val="28"/>
          <w:szCs w:val="28"/>
        </w:rPr>
        <w:t>, говорения и письма.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7"/>
          <w:sz w:val="28"/>
          <w:szCs w:val="28"/>
        </w:rPr>
        <w:t xml:space="preserve">2. </w:t>
      </w:r>
      <w:r w:rsidRPr="00603488">
        <w:rPr>
          <w:rFonts w:ascii="Times New Roman" w:hAnsi="Times New Roman"/>
          <w:sz w:val="28"/>
          <w:szCs w:val="28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</w:t>
      </w:r>
      <w:r w:rsidRPr="00603488">
        <w:rPr>
          <w:rFonts w:ascii="Times New Roman" w:hAnsi="Times New Roman"/>
          <w:sz w:val="28"/>
          <w:szCs w:val="28"/>
        </w:rPr>
        <w:softHyphen/>
        <w:t xml:space="preserve">точниками. Овладение различными видами </w:t>
      </w:r>
      <w:proofErr w:type="spellStart"/>
      <w:r w:rsidRPr="00603488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603488">
        <w:rPr>
          <w:rFonts w:ascii="Times New Roman" w:hAnsi="Times New Roman"/>
          <w:sz w:val="28"/>
          <w:szCs w:val="28"/>
        </w:rPr>
        <w:t>. Изложение содержания прослушанного или прочитанного текста (подробное, сжатое, выборочное).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603488">
        <w:rPr>
          <w:rFonts w:ascii="Times New Roman" w:hAnsi="Times New Roman"/>
          <w:sz w:val="28"/>
          <w:szCs w:val="28"/>
        </w:rPr>
        <w:softHyphen/>
        <w:t>личных источников.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b/>
          <w:bCs/>
          <w:sz w:val="28"/>
          <w:szCs w:val="28"/>
        </w:rPr>
        <w:t>Раздел 3. Текст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27"/>
          <w:sz w:val="28"/>
          <w:szCs w:val="28"/>
        </w:rPr>
        <w:t xml:space="preserve">1. </w:t>
      </w:r>
      <w:r w:rsidRPr="00603488">
        <w:rPr>
          <w:rFonts w:ascii="Times New Roman" w:hAnsi="Times New Roman"/>
          <w:sz w:val="28"/>
          <w:szCs w:val="28"/>
        </w:rPr>
        <w:t>Понятие текста, основные признаки текста (</w:t>
      </w:r>
      <w:proofErr w:type="spellStart"/>
      <w:r w:rsidRPr="00603488">
        <w:rPr>
          <w:rFonts w:ascii="Times New Roman" w:hAnsi="Times New Roman"/>
          <w:sz w:val="28"/>
          <w:szCs w:val="28"/>
        </w:rPr>
        <w:t>членимость</w:t>
      </w:r>
      <w:proofErr w:type="spellEnd"/>
      <w:r w:rsidRPr="00603488">
        <w:rPr>
          <w:rFonts w:ascii="Times New Roman" w:hAnsi="Times New Roman"/>
          <w:sz w:val="28"/>
          <w:szCs w:val="28"/>
        </w:rPr>
        <w:t xml:space="preserve">, смысловая цельность, связность). Тема, основная мысль текста. </w:t>
      </w:r>
      <w:proofErr w:type="spellStart"/>
      <w:r w:rsidRPr="00603488">
        <w:rPr>
          <w:rFonts w:ascii="Times New Roman" w:hAnsi="Times New Roman"/>
          <w:sz w:val="28"/>
          <w:szCs w:val="28"/>
        </w:rPr>
        <w:t>Микротема</w:t>
      </w:r>
      <w:proofErr w:type="spellEnd"/>
      <w:r w:rsidRPr="00603488">
        <w:rPr>
          <w:rFonts w:ascii="Times New Roman" w:hAnsi="Times New Roman"/>
          <w:sz w:val="28"/>
          <w:szCs w:val="28"/>
        </w:rPr>
        <w:t xml:space="preserve"> текста.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Функционально-смысловые типы речи: описание, повество</w:t>
      </w:r>
      <w:r w:rsidRPr="00603488">
        <w:rPr>
          <w:rFonts w:ascii="Times New Roman" w:hAnsi="Times New Roman"/>
          <w:sz w:val="28"/>
          <w:szCs w:val="28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11"/>
          <w:sz w:val="28"/>
          <w:szCs w:val="28"/>
        </w:rPr>
        <w:t>2.</w:t>
      </w:r>
      <w:r w:rsidRPr="00603488">
        <w:rPr>
          <w:rFonts w:ascii="Times New Roman" w:hAnsi="Times New Roman"/>
          <w:sz w:val="28"/>
          <w:szCs w:val="28"/>
        </w:rPr>
        <w:t xml:space="preserve">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603488">
        <w:rPr>
          <w:rFonts w:ascii="Times New Roman" w:hAnsi="Times New Roman"/>
          <w:sz w:val="28"/>
          <w:szCs w:val="28"/>
        </w:rPr>
        <w:t>дств в з</w:t>
      </w:r>
      <w:proofErr w:type="gramEnd"/>
      <w:r w:rsidRPr="00603488">
        <w:rPr>
          <w:rFonts w:ascii="Times New Roman" w:hAnsi="Times New Roman"/>
          <w:sz w:val="28"/>
          <w:szCs w:val="28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b/>
          <w:bCs/>
          <w:sz w:val="28"/>
          <w:szCs w:val="28"/>
        </w:rPr>
        <w:t>Раздел 4. Функциональные разновидности языка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25"/>
          <w:sz w:val="28"/>
          <w:szCs w:val="28"/>
        </w:rPr>
        <w:t>1.</w:t>
      </w:r>
      <w:r w:rsidRPr="00603488">
        <w:rPr>
          <w:rFonts w:ascii="Times New Roman" w:hAnsi="Times New Roman"/>
          <w:sz w:val="28"/>
          <w:szCs w:val="28"/>
        </w:rPr>
        <w:tab/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03488">
        <w:rPr>
          <w:rFonts w:ascii="Times New Roman" w:hAnsi="Times New Roman"/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</w:t>
      </w:r>
      <w:r w:rsidRPr="00603488">
        <w:rPr>
          <w:rFonts w:ascii="Times New Roman" w:hAnsi="Times New Roman"/>
          <w:sz w:val="28"/>
          <w:szCs w:val="28"/>
        </w:rPr>
        <w:softHyphen/>
        <w:t>лового (расписка, доверенность, заявление) стилей, разговор</w:t>
      </w:r>
      <w:r w:rsidRPr="00603488">
        <w:rPr>
          <w:rFonts w:ascii="Times New Roman" w:hAnsi="Times New Roman"/>
          <w:sz w:val="28"/>
          <w:szCs w:val="28"/>
        </w:rPr>
        <w:softHyphen/>
        <w:t>ной речи (рассказ, беседа).</w:t>
      </w:r>
      <w:proofErr w:type="gramEnd"/>
    </w:p>
    <w:p w:rsidR="00603488" w:rsidRPr="00603488" w:rsidRDefault="00603488" w:rsidP="00603488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 xml:space="preserve">Установление принадлежности текста к определённой функциональной разновидности языка. </w:t>
      </w:r>
      <w:proofErr w:type="gramStart"/>
      <w:r w:rsidRPr="00603488">
        <w:rPr>
          <w:rFonts w:ascii="Times New Roman" w:hAnsi="Times New Roman"/>
          <w:sz w:val="28"/>
          <w:szCs w:val="28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603488">
        <w:rPr>
          <w:rFonts w:ascii="Times New Roman" w:hAnsi="Times New Roman"/>
          <w:sz w:val="28"/>
          <w:szCs w:val="28"/>
        </w:rPr>
        <w:t xml:space="preserve"> Выступление перед аудиторией сверстников с небольшими сообщениями, докладом.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03488">
        <w:rPr>
          <w:rFonts w:ascii="Times New Roman" w:hAnsi="Times New Roman"/>
          <w:b/>
          <w:bCs/>
          <w:iCs/>
          <w:sz w:val="28"/>
          <w:szCs w:val="28"/>
        </w:rPr>
        <w:t>Содержание,  обеспечивающее формирование языковой и лингвистической (языковедческой) компетенций.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b/>
          <w:bCs/>
          <w:sz w:val="28"/>
          <w:szCs w:val="28"/>
        </w:rPr>
        <w:t>Раздел 5. Общие сведения о языке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1. Русский язык — национальный язык русского народа государственный язык Российской Федерации и язык межнационального общения. Русский язык в современном мире.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4270375</wp:posOffset>
                </wp:positionH>
                <wp:positionV relativeFrom="paragraph">
                  <wp:posOffset>2834640</wp:posOffset>
                </wp:positionV>
                <wp:extent cx="0" cy="128270"/>
                <wp:effectExtent l="12700" t="6985" r="635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784EC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25pt,223.2pt" to="336.2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603488">
        <w:rPr>
          <w:rFonts w:ascii="Times New Roman" w:hAnsi="Times New Roman"/>
          <w:sz w:val="28"/>
          <w:szCs w:val="28"/>
        </w:rPr>
        <w:t>Русский язык в кругу других славянских языков. Роль ста</w:t>
      </w:r>
      <w:r w:rsidRPr="00603488">
        <w:rPr>
          <w:rFonts w:ascii="Times New Roman" w:hAnsi="Times New Roman"/>
          <w:sz w:val="28"/>
          <w:szCs w:val="28"/>
        </w:rPr>
        <w:softHyphen/>
        <w:t>рославянского (церковнославянского) языка в развитии рус</w:t>
      </w:r>
      <w:r w:rsidRPr="00603488">
        <w:rPr>
          <w:rFonts w:ascii="Times New Roman" w:hAnsi="Times New Roman"/>
          <w:sz w:val="28"/>
          <w:szCs w:val="28"/>
        </w:rPr>
        <w:softHyphen/>
        <w:t>ского языка.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</w:t>
      </w:r>
      <w:proofErr w:type="gramStart"/>
      <w:r w:rsidRPr="00603488">
        <w:rPr>
          <w:rFonts w:ascii="Times New Roman" w:hAnsi="Times New Roman"/>
          <w:sz w:val="28"/>
          <w:szCs w:val="28"/>
        </w:rPr>
        <w:t>.»</w:t>
      </w:r>
      <w:proofErr w:type="gramEnd"/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Лингвистика как наука о языке.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Основные разделы лингвистики.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Выдающиеся отечественные лингвисты.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Понимание различий между литературным языком и диа</w:t>
      </w:r>
      <w:r w:rsidRPr="00603488">
        <w:rPr>
          <w:rFonts w:ascii="Times New Roman" w:hAnsi="Times New Roman"/>
          <w:sz w:val="28"/>
          <w:szCs w:val="28"/>
        </w:rPr>
        <w:softHyphen/>
        <w:t>лектами, просторечием, профессиональными разновидностя</w:t>
      </w:r>
      <w:r w:rsidRPr="00603488">
        <w:rPr>
          <w:rFonts w:ascii="Times New Roman" w:hAnsi="Times New Roman"/>
          <w:sz w:val="28"/>
          <w:szCs w:val="28"/>
        </w:rPr>
        <w:softHyphen/>
        <w:t>ми языка, жаргоном.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b/>
          <w:bCs/>
          <w:sz w:val="28"/>
          <w:szCs w:val="28"/>
        </w:rPr>
        <w:t>Раздел 6. Фонетика и орфоэпия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25"/>
          <w:sz w:val="28"/>
          <w:szCs w:val="28"/>
        </w:rPr>
        <w:t>1.</w:t>
      </w:r>
      <w:r w:rsidRPr="00603488">
        <w:rPr>
          <w:rFonts w:ascii="Times New Roman" w:hAnsi="Times New Roman"/>
          <w:sz w:val="28"/>
          <w:szCs w:val="28"/>
        </w:rPr>
        <w:tab/>
        <w:t>Фонетика как раздел лингвистики.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603488">
        <w:rPr>
          <w:rFonts w:ascii="Times New Roman" w:hAnsi="Times New Roman"/>
          <w:sz w:val="28"/>
          <w:szCs w:val="28"/>
        </w:rPr>
        <w:softHyphen/>
        <w:t>менты фонетической транскрипции. Слог. Ударение.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Орфоэпия как раздел лингвистики. Основные правила но</w:t>
      </w:r>
      <w:r w:rsidRPr="00603488">
        <w:rPr>
          <w:rFonts w:ascii="Times New Roman" w:hAnsi="Times New Roman"/>
          <w:sz w:val="28"/>
          <w:szCs w:val="28"/>
        </w:rPr>
        <w:softHyphen/>
        <w:t>рмативного произношения и ударения.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Орфоэпический словарь.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9"/>
          <w:sz w:val="28"/>
          <w:szCs w:val="28"/>
        </w:rPr>
        <w:t xml:space="preserve">2. </w:t>
      </w:r>
      <w:r w:rsidRPr="00603488">
        <w:rPr>
          <w:rFonts w:ascii="Times New Roman" w:hAnsi="Times New Roman"/>
          <w:sz w:val="28"/>
          <w:szCs w:val="28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Использование орфоэпического словаря для овладения произносительной культурой.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b/>
          <w:bCs/>
          <w:sz w:val="28"/>
          <w:szCs w:val="28"/>
        </w:rPr>
        <w:t>Раздел 7. Графика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lastRenderedPageBreak/>
        <w:t>1. Графика как раздел лингвистики. Соотношение звука и буквы. Обозначение на письме твёрдости и мягкости соглас</w:t>
      </w:r>
      <w:r w:rsidRPr="00603488">
        <w:rPr>
          <w:rFonts w:ascii="Times New Roman" w:hAnsi="Times New Roman"/>
          <w:sz w:val="28"/>
          <w:szCs w:val="28"/>
        </w:rPr>
        <w:softHyphen/>
        <w:t>ных. Способы обозначения [</w:t>
      </w:r>
      <w:r w:rsidRPr="00603488">
        <w:rPr>
          <w:rFonts w:ascii="Times New Roman" w:hAnsi="Times New Roman"/>
          <w:sz w:val="28"/>
          <w:szCs w:val="28"/>
          <w:lang w:val="en-US"/>
        </w:rPr>
        <w:t>J</w:t>
      </w:r>
      <w:r w:rsidRPr="00603488">
        <w:rPr>
          <w:rFonts w:ascii="Times New Roman" w:hAnsi="Times New Roman"/>
          <w:sz w:val="28"/>
          <w:szCs w:val="28"/>
        </w:rPr>
        <w:t>'].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b/>
          <w:bCs/>
          <w:sz w:val="28"/>
          <w:szCs w:val="28"/>
        </w:rPr>
        <w:t xml:space="preserve">Раздел 8. </w:t>
      </w:r>
      <w:proofErr w:type="spellStart"/>
      <w:r w:rsidRPr="00603488">
        <w:rPr>
          <w:rFonts w:ascii="Times New Roman" w:hAnsi="Times New Roman"/>
          <w:b/>
          <w:bCs/>
          <w:sz w:val="28"/>
          <w:szCs w:val="28"/>
        </w:rPr>
        <w:t>Морфемика</w:t>
      </w:r>
      <w:proofErr w:type="spellEnd"/>
      <w:r w:rsidRPr="00603488">
        <w:rPr>
          <w:rFonts w:ascii="Times New Roman" w:hAnsi="Times New Roman"/>
          <w:b/>
          <w:bCs/>
          <w:sz w:val="28"/>
          <w:szCs w:val="28"/>
        </w:rPr>
        <w:t xml:space="preserve"> и словообразование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25"/>
          <w:sz w:val="28"/>
          <w:szCs w:val="28"/>
        </w:rPr>
        <w:t>1.</w:t>
      </w:r>
      <w:r w:rsidRPr="00603488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603488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603488">
        <w:rPr>
          <w:rFonts w:ascii="Times New Roman" w:hAnsi="Times New Roman"/>
          <w:sz w:val="28"/>
          <w:szCs w:val="28"/>
        </w:rPr>
        <w:t xml:space="preserve"> как раздел лингвистики. Морфема как минимальная значимая единица языка.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Словообразующие и формообразующие морфемы. Оконча</w:t>
      </w:r>
      <w:r w:rsidRPr="00603488">
        <w:rPr>
          <w:rFonts w:ascii="Times New Roman" w:hAnsi="Times New Roman"/>
          <w:sz w:val="28"/>
          <w:szCs w:val="28"/>
        </w:rPr>
        <w:softHyphen/>
        <w:t>ние как формообразующая морфема.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Приставка, суффикс как словообразующие морфемы.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Корень. Однокоренные слова. Чередование гласных и согласных в корнях слов. Варианты морфем.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Возможность исторических изменений в структуре слова Понятие об этимологии. Этимологический словарь.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Словообразование как раздел лингвистики. Исходная (производящая) основа и словообразующая морфема.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603488">
        <w:rPr>
          <w:rFonts w:ascii="Times New Roman" w:hAnsi="Times New Roman"/>
          <w:sz w:val="28"/>
          <w:szCs w:val="28"/>
        </w:rPr>
        <w:t>бессуффиксный</w:t>
      </w:r>
      <w:proofErr w:type="spellEnd"/>
      <w:r w:rsidRPr="00603488">
        <w:rPr>
          <w:rFonts w:ascii="Times New Roman" w:hAnsi="Times New Roman"/>
          <w:sz w:val="28"/>
          <w:szCs w:val="28"/>
        </w:rPr>
        <w:t>, сложение и его виды; переход слова из одной части речи в дру</w:t>
      </w:r>
      <w:r w:rsidRPr="00603488">
        <w:rPr>
          <w:rFonts w:ascii="Times New Roman" w:hAnsi="Times New Roman"/>
          <w:sz w:val="28"/>
          <w:szCs w:val="28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Словообразовательный и морфемный словари.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9"/>
          <w:sz w:val="28"/>
          <w:szCs w:val="28"/>
        </w:rPr>
        <w:t>2.</w:t>
      </w:r>
      <w:r w:rsidRPr="00603488">
        <w:rPr>
          <w:rFonts w:ascii="Times New Roman" w:hAnsi="Times New Roman"/>
          <w:sz w:val="28"/>
          <w:szCs w:val="28"/>
        </w:rPr>
        <w:t xml:space="preserve"> Осмысление морфемы как значимой единицы языка Осознание роли морфем в процессах </w:t>
      </w:r>
      <w:proofErr w:type="spellStart"/>
      <w:r w:rsidRPr="00603488">
        <w:rPr>
          <w:rFonts w:ascii="Times New Roman" w:hAnsi="Times New Roman"/>
          <w:sz w:val="28"/>
          <w:szCs w:val="28"/>
        </w:rPr>
        <w:t>формо</w:t>
      </w:r>
      <w:proofErr w:type="spellEnd"/>
      <w:r w:rsidRPr="00603488">
        <w:rPr>
          <w:rFonts w:ascii="Times New Roman" w:hAnsi="Times New Roman"/>
          <w:sz w:val="28"/>
          <w:szCs w:val="28"/>
        </w:rPr>
        <w:t>- и словообразования.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Определение основных способов словообразования, построение словообразовательных цепочек слов.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 xml:space="preserve">Применение знаний и умений по </w:t>
      </w:r>
      <w:proofErr w:type="spellStart"/>
      <w:r w:rsidRPr="00603488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603488">
        <w:rPr>
          <w:rFonts w:ascii="Times New Roman" w:hAnsi="Times New Roman"/>
          <w:sz w:val="28"/>
          <w:szCs w:val="28"/>
        </w:rPr>
        <w:t xml:space="preserve"> и словообразованию в практике правописания.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Использование словообразовательного, морфемного и эти</w:t>
      </w:r>
      <w:r w:rsidRPr="00603488">
        <w:rPr>
          <w:rFonts w:ascii="Times New Roman" w:hAnsi="Times New Roman"/>
          <w:sz w:val="28"/>
          <w:szCs w:val="28"/>
        </w:rPr>
        <w:softHyphen/>
        <w:t>мологического словарей при решении разнообразных учебных задач.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b/>
          <w:bCs/>
          <w:sz w:val="28"/>
          <w:szCs w:val="28"/>
        </w:rPr>
        <w:t>Раздел 9. Лексикология и фразеология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1. Лексикология как раздел лингвистики. Слово как единица языка. Лексическое значение слова.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Однозначные и многозначные слова; прямое и переносное  значения слова. Переносное значение слов как основа тропов.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 xml:space="preserve">Тематические группы слов. Толковые словари русского </w:t>
      </w:r>
      <w:proofErr w:type="gramStart"/>
      <w:r w:rsidRPr="00603488">
        <w:rPr>
          <w:rFonts w:ascii="Times New Roman" w:hAnsi="Times New Roman"/>
          <w:sz w:val="28"/>
          <w:szCs w:val="28"/>
          <w:vertAlign w:val="superscript"/>
        </w:rPr>
        <w:t>-</w:t>
      </w:r>
      <w:r w:rsidRPr="00603488">
        <w:rPr>
          <w:rFonts w:ascii="Times New Roman" w:hAnsi="Times New Roman"/>
          <w:sz w:val="28"/>
          <w:szCs w:val="28"/>
        </w:rPr>
        <w:t>я</w:t>
      </w:r>
      <w:proofErr w:type="gramEnd"/>
      <w:r w:rsidRPr="00603488">
        <w:rPr>
          <w:rFonts w:ascii="Times New Roman" w:hAnsi="Times New Roman"/>
          <w:sz w:val="28"/>
          <w:szCs w:val="28"/>
        </w:rPr>
        <w:t>зыка.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Синонимы. Антонимы. Омонимы. Словари синонимов антонимов русского языка.</w:t>
      </w:r>
    </w:p>
    <w:p w:rsidR="00603488" w:rsidRPr="00603488" w:rsidRDefault="00603488" w:rsidP="006034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603488">
        <w:rPr>
          <w:rFonts w:ascii="Times New Roman" w:hAnsi="Times New Roman"/>
          <w:sz w:val="28"/>
          <w:szCs w:val="28"/>
        </w:rPr>
        <w:softHyphen/>
        <w:t>ных слов.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lastRenderedPageBreak/>
        <w:t>Лексика русского языка с точки зрения сферы её употреб</w:t>
      </w:r>
      <w:r w:rsidRPr="00603488">
        <w:rPr>
          <w:rFonts w:ascii="Times New Roman" w:hAnsi="Times New Roman"/>
          <w:sz w:val="28"/>
          <w:szCs w:val="28"/>
        </w:rPr>
        <w:softHyphen/>
        <w:t>ления. Общеупотребительные слова. Диалектные слова. Тер</w:t>
      </w:r>
      <w:r w:rsidRPr="00603488">
        <w:rPr>
          <w:rFonts w:ascii="Times New Roman" w:hAnsi="Times New Roman"/>
          <w:sz w:val="28"/>
          <w:szCs w:val="28"/>
        </w:rPr>
        <w:softHyphen/>
        <w:t>мины и профессионализмы. Жаргонная лексика.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Стилистические пласты лексики.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Фразеология как раздел лингвистики. Фразеологизмы. По</w:t>
      </w:r>
      <w:r w:rsidRPr="00603488">
        <w:rPr>
          <w:rFonts w:ascii="Times New Roman" w:hAnsi="Times New Roman"/>
          <w:sz w:val="28"/>
          <w:szCs w:val="28"/>
        </w:rPr>
        <w:softHyphen/>
        <w:t>словицы, поговорки, афоризмы, крылатые слова. Фразеологи</w:t>
      </w:r>
      <w:r w:rsidRPr="00603488">
        <w:rPr>
          <w:rFonts w:ascii="Times New Roman" w:hAnsi="Times New Roman"/>
          <w:sz w:val="28"/>
          <w:szCs w:val="28"/>
        </w:rPr>
        <w:softHyphen/>
        <w:t>ческие словари.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2. Дифференциация лексики по типам лексического значе</w:t>
      </w:r>
      <w:r w:rsidRPr="00603488">
        <w:rPr>
          <w:rFonts w:ascii="Times New Roman" w:hAnsi="Times New Roman"/>
          <w:sz w:val="28"/>
          <w:szCs w:val="28"/>
        </w:rPr>
        <w:softHyphen/>
        <w:t>ния с точки зрения её активного и пассивного запаса, про</w:t>
      </w:r>
      <w:r w:rsidRPr="00603488">
        <w:rPr>
          <w:rFonts w:ascii="Times New Roman" w:hAnsi="Times New Roman"/>
          <w:sz w:val="28"/>
          <w:szCs w:val="28"/>
        </w:rPr>
        <w:softHyphen/>
        <w:t>исхождения, сферы употребления, экспрессивной окраски и стилистической принадлежности.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Употребление лексических сре</w:t>
      </w:r>
      <w:proofErr w:type="gramStart"/>
      <w:r w:rsidRPr="00603488">
        <w:rPr>
          <w:rFonts w:ascii="Times New Roman" w:hAnsi="Times New Roman"/>
          <w:sz w:val="28"/>
          <w:szCs w:val="28"/>
        </w:rPr>
        <w:t>дств в с</w:t>
      </w:r>
      <w:proofErr w:type="gramEnd"/>
      <w:r w:rsidRPr="00603488">
        <w:rPr>
          <w:rFonts w:ascii="Times New Roman" w:hAnsi="Times New Roman"/>
          <w:sz w:val="28"/>
          <w:szCs w:val="28"/>
        </w:rPr>
        <w:t>оответствии со зна</w:t>
      </w:r>
      <w:r w:rsidRPr="00603488">
        <w:rPr>
          <w:rFonts w:ascii="Times New Roman" w:hAnsi="Times New Roman"/>
          <w:sz w:val="28"/>
          <w:szCs w:val="28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603488">
        <w:rPr>
          <w:rFonts w:ascii="Times New Roman" w:hAnsi="Times New Roman"/>
          <w:sz w:val="28"/>
          <w:szCs w:val="28"/>
        </w:rPr>
        <w:softHyphen/>
        <w:t>употребления.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Проведение лексического разбора слов.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Извлечение необходимой информации из лексических сло</w:t>
      </w:r>
      <w:r w:rsidRPr="00603488">
        <w:rPr>
          <w:rFonts w:ascii="Times New Roman" w:hAnsi="Times New Roman"/>
          <w:sz w:val="28"/>
          <w:szCs w:val="28"/>
        </w:rPr>
        <w:softHyphen/>
        <w:t>варей различных типов</w:t>
      </w:r>
      <w:proofErr w:type="gramStart"/>
      <w:r w:rsidRPr="006034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3488">
        <w:rPr>
          <w:rFonts w:ascii="Times New Roman" w:hAnsi="Times New Roman"/>
          <w:sz w:val="28"/>
          <w:szCs w:val="28"/>
        </w:rPr>
        <w:t xml:space="preserve"> толкового словаря, словарей синони</w:t>
      </w:r>
      <w:r w:rsidRPr="00603488">
        <w:rPr>
          <w:rFonts w:ascii="Times New Roman" w:hAnsi="Times New Roman"/>
          <w:sz w:val="28"/>
          <w:szCs w:val="28"/>
        </w:rPr>
        <w:softHyphen/>
        <w:t>мов, антонимов, устаревших слов, иностранных слов, фразе</w:t>
      </w:r>
      <w:r w:rsidRPr="00603488">
        <w:rPr>
          <w:rFonts w:ascii="Times New Roman" w:hAnsi="Times New Roman"/>
          <w:sz w:val="28"/>
          <w:szCs w:val="28"/>
        </w:rPr>
        <w:softHyphen/>
        <w:t xml:space="preserve">ологического словаря и др., </w:t>
      </w:r>
      <w:proofErr w:type="spellStart"/>
      <w:r w:rsidRPr="00603488">
        <w:rPr>
          <w:rFonts w:ascii="Times New Roman" w:hAnsi="Times New Roman"/>
          <w:sz w:val="28"/>
          <w:szCs w:val="28"/>
        </w:rPr>
        <w:t>ииспользование</w:t>
      </w:r>
      <w:proofErr w:type="spellEnd"/>
      <w:r w:rsidRPr="00603488">
        <w:rPr>
          <w:rFonts w:ascii="Times New Roman" w:hAnsi="Times New Roman"/>
          <w:sz w:val="28"/>
          <w:szCs w:val="28"/>
        </w:rPr>
        <w:t xml:space="preserve"> её в различных видах деятельности.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b/>
          <w:bCs/>
          <w:sz w:val="28"/>
          <w:szCs w:val="28"/>
        </w:rPr>
        <w:t>Раздел 10. Морфология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22"/>
          <w:sz w:val="28"/>
          <w:szCs w:val="28"/>
        </w:rPr>
        <w:t>1.</w:t>
      </w:r>
      <w:r w:rsidRPr="00603488">
        <w:rPr>
          <w:rFonts w:ascii="Times New Roman" w:hAnsi="Times New Roman"/>
          <w:sz w:val="28"/>
          <w:szCs w:val="28"/>
        </w:rPr>
        <w:tab/>
        <w:t xml:space="preserve"> Морфология как раздел грамматики.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Части речи как лексико-грамматические разряды слов. Си</w:t>
      </w:r>
      <w:r w:rsidRPr="00603488">
        <w:rPr>
          <w:rFonts w:ascii="Times New Roman" w:hAnsi="Times New Roman"/>
          <w:sz w:val="28"/>
          <w:szCs w:val="28"/>
        </w:rPr>
        <w:softHyphen/>
        <w:t>стема частей речи в русском языке.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603488">
        <w:rPr>
          <w:rFonts w:ascii="Times New Roman" w:hAnsi="Times New Roman"/>
          <w:sz w:val="28"/>
          <w:szCs w:val="28"/>
        </w:rPr>
        <w:softHyphen/>
        <w:t>ме частей речи.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Служебные части речи, их разряды по значению, структу</w:t>
      </w:r>
      <w:r w:rsidRPr="00603488">
        <w:rPr>
          <w:rFonts w:ascii="Times New Roman" w:hAnsi="Times New Roman"/>
          <w:sz w:val="28"/>
          <w:szCs w:val="28"/>
        </w:rPr>
        <w:softHyphen/>
        <w:t>ре и синтаксическому употреблению.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Междометия и звукоподражательные слова.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Омонимия слов разных частей речи.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Словари грамматических трудностей.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9"/>
          <w:sz w:val="28"/>
          <w:szCs w:val="28"/>
        </w:rPr>
        <w:t xml:space="preserve">2. </w:t>
      </w:r>
      <w:r w:rsidRPr="00603488">
        <w:rPr>
          <w:rFonts w:ascii="Times New Roman" w:hAnsi="Times New Roman"/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Применение морфологических знаний и умений в практике правописания.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Использование словарей грамматических трудностей в речевой  практике.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b/>
          <w:bCs/>
          <w:sz w:val="28"/>
          <w:szCs w:val="28"/>
        </w:rPr>
        <w:t>Раздел 11. Синтаксис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25"/>
          <w:sz w:val="28"/>
          <w:szCs w:val="28"/>
        </w:rPr>
        <w:t>1.</w:t>
      </w:r>
      <w:r w:rsidRPr="00603488">
        <w:rPr>
          <w:rFonts w:ascii="Times New Roman" w:hAnsi="Times New Roman"/>
          <w:sz w:val="28"/>
          <w:szCs w:val="28"/>
        </w:rPr>
        <w:tab/>
        <w:t xml:space="preserve"> Синтаксис как раздел грамматики. Словосочетание и предложение как единицы синтаксиса.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Словосочетание как синтаксическая единица, типы слово</w:t>
      </w:r>
      <w:r w:rsidRPr="00603488">
        <w:rPr>
          <w:rFonts w:ascii="Times New Roman" w:hAnsi="Times New Roman"/>
          <w:sz w:val="28"/>
          <w:szCs w:val="28"/>
        </w:rPr>
        <w:softHyphen/>
        <w:t xml:space="preserve">сочетаний. </w:t>
      </w:r>
      <w:r w:rsidRPr="00603488">
        <w:rPr>
          <w:rFonts w:ascii="Times New Roman" w:hAnsi="Times New Roman"/>
          <w:sz w:val="28"/>
          <w:szCs w:val="28"/>
        </w:rPr>
        <w:lastRenderedPageBreak/>
        <w:t>Виды связи в словосочетании.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Виды предложений по цели высказывания и эмоциональ</w:t>
      </w:r>
      <w:r w:rsidRPr="00603488">
        <w:rPr>
          <w:rFonts w:ascii="Times New Roman" w:hAnsi="Times New Roman"/>
          <w:sz w:val="28"/>
          <w:szCs w:val="28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603488">
        <w:rPr>
          <w:rFonts w:ascii="Times New Roman" w:hAnsi="Times New Roman"/>
          <w:sz w:val="28"/>
          <w:szCs w:val="28"/>
        </w:rPr>
        <w:softHyphen/>
        <w:t>мого.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</w:t>
      </w:r>
      <w:r w:rsidRPr="00603488">
        <w:rPr>
          <w:rFonts w:ascii="Times New Roman" w:hAnsi="Times New Roman"/>
          <w:sz w:val="28"/>
          <w:szCs w:val="28"/>
        </w:rPr>
        <w:softHyphen/>
        <w:t>ные и неполные.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Виды односоставных предложений.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Классификация сложных предложений. Средства выраже</w:t>
      </w:r>
      <w:r w:rsidRPr="00603488">
        <w:rPr>
          <w:rFonts w:ascii="Times New Roman" w:hAnsi="Times New Roman"/>
          <w:sz w:val="28"/>
          <w:szCs w:val="28"/>
        </w:rPr>
        <w:softHyphen/>
        <w:t>ния синтаксических отношений между частями сложного пред</w:t>
      </w:r>
      <w:r w:rsidRPr="00603488">
        <w:rPr>
          <w:rFonts w:ascii="Times New Roman" w:hAnsi="Times New Roman"/>
          <w:sz w:val="28"/>
          <w:szCs w:val="28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Способы передачи чужой речи.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9"/>
          <w:sz w:val="28"/>
          <w:szCs w:val="28"/>
        </w:rPr>
        <w:t>2.</w:t>
      </w:r>
      <w:r w:rsidRPr="00603488">
        <w:rPr>
          <w:rFonts w:ascii="Times New Roman" w:hAnsi="Times New Roman"/>
          <w:sz w:val="28"/>
          <w:szCs w:val="28"/>
        </w:rPr>
        <w:t xml:space="preserve">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Применение синтаксических знаний и умений в практике  правописания.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b/>
          <w:bCs/>
          <w:sz w:val="28"/>
          <w:szCs w:val="28"/>
        </w:rPr>
        <w:t>Раздел 12. Правописание: орфография и пунктуация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1. Орфография как система правил правописания. Понятие орфограммы.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 xml:space="preserve">Правописание гласных и согласных в составе морфем. Правописание </w:t>
      </w:r>
      <w:r w:rsidRPr="00603488">
        <w:rPr>
          <w:rFonts w:ascii="Times New Roman" w:hAnsi="Times New Roman"/>
          <w:i/>
          <w:iCs/>
          <w:sz w:val="28"/>
          <w:szCs w:val="28"/>
        </w:rPr>
        <w:t xml:space="preserve">ъ </w:t>
      </w:r>
      <w:r w:rsidRPr="00603488">
        <w:rPr>
          <w:rFonts w:ascii="Times New Roman" w:hAnsi="Times New Roman"/>
          <w:sz w:val="28"/>
          <w:szCs w:val="28"/>
        </w:rPr>
        <w:t xml:space="preserve">и </w:t>
      </w:r>
      <w:r w:rsidRPr="00603488">
        <w:rPr>
          <w:rFonts w:ascii="Times New Roman" w:hAnsi="Times New Roman"/>
          <w:i/>
          <w:iCs/>
          <w:sz w:val="28"/>
          <w:szCs w:val="28"/>
        </w:rPr>
        <w:t>ь.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Слитные, дефисные и раздельные написания. Употребление прописной и строчной буквы. Перенос слов.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Орфографические словари и справочники.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Пунктуация как система правил правописания.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Знаки препинания и их функции. Одиночные и парные знаки препинания.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2"/>
          <w:sz w:val="28"/>
          <w:szCs w:val="28"/>
        </w:rPr>
        <w:t>Знаки препинания в простом неосложнённом предложении.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Знаки препинания в простом осложнённом предложении.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2"/>
          <w:sz w:val="28"/>
          <w:szCs w:val="28"/>
        </w:rPr>
        <w:t>Знаки препинания в сложном предложении: сложносочи</w:t>
      </w:r>
      <w:r w:rsidRPr="00603488">
        <w:rPr>
          <w:rFonts w:ascii="Times New Roman" w:hAnsi="Times New Roman"/>
          <w:spacing w:val="-2"/>
          <w:sz w:val="28"/>
          <w:szCs w:val="28"/>
        </w:rPr>
        <w:softHyphen/>
        <w:t xml:space="preserve">нённом, сложноподчинённом, бессоюзном, а также в сложном </w:t>
      </w:r>
      <w:r w:rsidRPr="00603488">
        <w:rPr>
          <w:rFonts w:ascii="Times New Roman" w:hAnsi="Times New Roman"/>
          <w:sz w:val="28"/>
          <w:szCs w:val="28"/>
        </w:rPr>
        <w:t>предложении с разными видами связи.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Знаки препинания при прямой речи и цитировании, в диа</w:t>
      </w:r>
      <w:r w:rsidRPr="00603488">
        <w:rPr>
          <w:rFonts w:ascii="Times New Roman" w:hAnsi="Times New Roman"/>
          <w:sz w:val="28"/>
          <w:szCs w:val="28"/>
        </w:rPr>
        <w:softHyphen/>
        <w:t>логе.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z w:val="28"/>
          <w:szCs w:val="28"/>
        </w:rPr>
        <w:t>Сочетание знаков препинания.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1"/>
          <w:sz w:val="28"/>
          <w:szCs w:val="28"/>
        </w:rPr>
        <w:t>2. Овладение орфографическими и пунктуационными навыками</w:t>
      </w:r>
      <w:r w:rsidRPr="00603488">
        <w:rPr>
          <w:rFonts w:ascii="Times New Roman" w:hAnsi="Times New Roman"/>
          <w:spacing w:val="-2"/>
          <w:sz w:val="28"/>
          <w:szCs w:val="28"/>
        </w:rPr>
        <w:t>. Соблюдение основных орфографических и пунктуаци</w:t>
      </w:r>
      <w:r w:rsidRPr="00603488">
        <w:rPr>
          <w:rFonts w:ascii="Times New Roman" w:hAnsi="Times New Roman"/>
          <w:spacing w:val="-2"/>
          <w:sz w:val="28"/>
          <w:szCs w:val="28"/>
        </w:rPr>
        <w:softHyphen/>
      </w:r>
      <w:r w:rsidRPr="00603488">
        <w:rPr>
          <w:rFonts w:ascii="Times New Roman" w:hAnsi="Times New Roman"/>
          <w:spacing w:val="-1"/>
          <w:sz w:val="28"/>
          <w:szCs w:val="28"/>
        </w:rPr>
        <w:t xml:space="preserve">онных норм в письменной речи. Опора на фонетический, </w:t>
      </w:r>
      <w:proofErr w:type="spellStart"/>
      <w:r w:rsidRPr="00603488">
        <w:rPr>
          <w:rFonts w:ascii="Times New Roman" w:hAnsi="Times New Roman"/>
          <w:spacing w:val="-1"/>
          <w:sz w:val="28"/>
          <w:szCs w:val="28"/>
        </w:rPr>
        <w:t>мо</w:t>
      </w:r>
      <w:r w:rsidRPr="00603488">
        <w:rPr>
          <w:rFonts w:ascii="Times New Roman" w:hAnsi="Times New Roman"/>
          <w:spacing w:val="-2"/>
          <w:sz w:val="28"/>
          <w:szCs w:val="28"/>
        </w:rPr>
        <w:t>рфемно</w:t>
      </w:r>
      <w:proofErr w:type="spellEnd"/>
      <w:r w:rsidRPr="00603488">
        <w:rPr>
          <w:rFonts w:ascii="Times New Roman" w:hAnsi="Times New Roman"/>
          <w:spacing w:val="-2"/>
          <w:sz w:val="28"/>
          <w:szCs w:val="28"/>
        </w:rPr>
        <w:t>-словообразовательный и морфологический анализ при выборе правильного написания слова. Опора на грамматико-</w:t>
      </w:r>
      <w:r w:rsidRPr="00603488">
        <w:rPr>
          <w:rFonts w:ascii="Times New Roman" w:hAnsi="Times New Roman"/>
          <w:spacing w:val="-1"/>
          <w:sz w:val="28"/>
          <w:szCs w:val="28"/>
        </w:rPr>
        <w:t xml:space="preserve">интонационный анализ при объяснении расстановки знаков </w:t>
      </w:r>
      <w:r w:rsidRPr="00603488">
        <w:rPr>
          <w:rFonts w:ascii="Times New Roman" w:hAnsi="Times New Roman"/>
          <w:sz w:val="28"/>
          <w:szCs w:val="28"/>
        </w:rPr>
        <w:lastRenderedPageBreak/>
        <w:t>препинания в предложении.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1"/>
          <w:sz w:val="28"/>
          <w:szCs w:val="28"/>
        </w:rPr>
        <w:t xml:space="preserve">Использование орфографических словарей и справочников </w:t>
      </w:r>
      <w:r w:rsidRPr="00603488">
        <w:rPr>
          <w:rFonts w:ascii="Times New Roman" w:hAnsi="Times New Roman"/>
          <w:sz w:val="28"/>
          <w:szCs w:val="28"/>
        </w:rPr>
        <w:t>по правописанию.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03488">
        <w:rPr>
          <w:rFonts w:ascii="Times New Roman" w:hAnsi="Times New Roman"/>
          <w:b/>
          <w:bCs/>
          <w:iCs/>
          <w:sz w:val="28"/>
          <w:szCs w:val="28"/>
        </w:rPr>
        <w:t xml:space="preserve">Содержание,  обеспечивающее формирование </w:t>
      </w:r>
      <w:proofErr w:type="spellStart"/>
      <w:r w:rsidRPr="00603488">
        <w:rPr>
          <w:rFonts w:ascii="Times New Roman" w:hAnsi="Times New Roman"/>
          <w:b/>
          <w:bCs/>
          <w:iCs/>
          <w:sz w:val="28"/>
          <w:szCs w:val="28"/>
        </w:rPr>
        <w:t>культуроведческой</w:t>
      </w:r>
      <w:proofErr w:type="spellEnd"/>
      <w:r w:rsidRPr="0060348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03488">
        <w:rPr>
          <w:rFonts w:ascii="Times New Roman" w:hAnsi="Times New Roman"/>
          <w:b/>
          <w:bCs/>
          <w:iCs/>
          <w:sz w:val="28"/>
          <w:szCs w:val="28"/>
        </w:rPr>
        <w:t>компетенции.</w:t>
      </w: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3488" w:rsidRPr="00603488" w:rsidRDefault="00603488" w:rsidP="00603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b/>
          <w:bCs/>
          <w:sz w:val="28"/>
          <w:szCs w:val="28"/>
        </w:rPr>
        <w:t>Раздел 13. Язык и культура</w:t>
      </w:r>
    </w:p>
    <w:p w:rsidR="00603488" w:rsidRPr="00603488" w:rsidRDefault="00603488" w:rsidP="00603488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2"/>
          <w:sz w:val="28"/>
          <w:szCs w:val="28"/>
        </w:rPr>
      </w:pPr>
      <w:r w:rsidRPr="00603488">
        <w:rPr>
          <w:rFonts w:ascii="Times New Roman" w:hAnsi="Times New Roman"/>
          <w:spacing w:val="-3"/>
          <w:sz w:val="28"/>
          <w:szCs w:val="28"/>
        </w:rPr>
        <w:t xml:space="preserve">Взаимосвязь языка и культуры, истории народа. Русский </w:t>
      </w:r>
      <w:r w:rsidRPr="00603488">
        <w:rPr>
          <w:rFonts w:ascii="Times New Roman" w:hAnsi="Times New Roman"/>
          <w:sz w:val="28"/>
          <w:szCs w:val="28"/>
        </w:rPr>
        <w:t>речевой этикет.</w:t>
      </w:r>
    </w:p>
    <w:p w:rsidR="00603488" w:rsidRPr="00603488" w:rsidRDefault="00603488" w:rsidP="00603488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88">
        <w:rPr>
          <w:rFonts w:ascii="Times New Roman" w:hAnsi="Times New Roman"/>
          <w:spacing w:val="-1"/>
          <w:sz w:val="28"/>
          <w:szCs w:val="28"/>
        </w:rPr>
        <w:t xml:space="preserve">Выявление единиц языка с национально-культурным </w:t>
      </w:r>
      <w:r w:rsidRPr="00603488">
        <w:rPr>
          <w:rFonts w:ascii="Times New Roman" w:hAnsi="Times New Roman"/>
          <w:spacing w:val="-2"/>
          <w:sz w:val="28"/>
          <w:szCs w:val="28"/>
        </w:rPr>
        <w:t>компонентом значения. Уместное использование правил рус</w:t>
      </w:r>
      <w:r w:rsidRPr="00603488">
        <w:rPr>
          <w:rFonts w:ascii="Times New Roman" w:hAnsi="Times New Roman"/>
          <w:spacing w:val="-2"/>
          <w:sz w:val="28"/>
          <w:szCs w:val="28"/>
        </w:rPr>
        <w:softHyphen/>
      </w:r>
      <w:r w:rsidRPr="00603488">
        <w:rPr>
          <w:rFonts w:ascii="Times New Roman" w:hAnsi="Times New Roman"/>
          <w:sz w:val="28"/>
          <w:szCs w:val="28"/>
        </w:rPr>
        <w:t>ского речевого этикета в учебной деятельности и повседнев</w:t>
      </w:r>
      <w:r w:rsidRPr="00603488">
        <w:rPr>
          <w:rFonts w:ascii="Times New Roman" w:hAnsi="Times New Roman"/>
          <w:sz w:val="28"/>
          <w:szCs w:val="28"/>
        </w:rPr>
        <w:softHyphen/>
        <w:t>ной жизни.</w:t>
      </w:r>
    </w:p>
    <w:p w:rsidR="00603488" w:rsidRPr="00603488" w:rsidRDefault="00603488" w:rsidP="0060348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36A" w:rsidRPr="00B8436A" w:rsidRDefault="00C55C10" w:rsidP="00B8436A">
      <w:pPr>
        <w:tabs>
          <w:tab w:val="left" w:pos="634"/>
        </w:tabs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</w:t>
      </w:r>
      <w:r w:rsidR="00B8436A" w:rsidRPr="00B8436A">
        <w:rPr>
          <w:rFonts w:ascii="Times New Roman" w:eastAsia="Calibri" w:hAnsi="Times New Roman"/>
          <w:b/>
          <w:sz w:val="28"/>
          <w:szCs w:val="28"/>
        </w:rPr>
        <w:t>Учебно-тематическое планировани</w:t>
      </w:r>
      <w:r w:rsidR="00B8436A">
        <w:rPr>
          <w:rFonts w:ascii="Times New Roman" w:eastAsia="Calibri" w:hAnsi="Times New Roman"/>
          <w:b/>
          <w:sz w:val="28"/>
          <w:szCs w:val="28"/>
        </w:rPr>
        <w:t xml:space="preserve">е </w:t>
      </w:r>
    </w:p>
    <w:p w:rsidR="00B8436A" w:rsidRPr="00B8436A" w:rsidRDefault="00B8436A" w:rsidP="00B843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6A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8436A" w:rsidRPr="00B8436A" w:rsidRDefault="00B8436A" w:rsidP="00B843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36"/>
        <w:gridCol w:w="952"/>
        <w:gridCol w:w="1645"/>
        <w:gridCol w:w="1206"/>
      </w:tblGrid>
      <w:tr w:rsidR="00B8436A" w:rsidRPr="00B8436A" w:rsidTr="00BC3767">
        <w:trPr>
          <w:trHeight w:val="805"/>
        </w:trPr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Кол</w:t>
            </w:r>
            <w:r w:rsidR="00F966DA">
              <w:rPr>
                <w:rFonts w:ascii="Times New Roman" w:hAnsi="Times New Roman"/>
                <w:color w:val="000000"/>
                <w:sz w:val="28"/>
                <w:szCs w:val="28"/>
              </w:rPr>
              <w:t>ичество контрольных работ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</w:tr>
      <w:tr w:rsidR="00B8436A" w:rsidRPr="00B8436A" w:rsidTr="00BC3767">
        <w:trPr>
          <w:trHeight w:val="324"/>
        </w:trPr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Язык и общение.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8436A" w:rsidRPr="00B8436A" w:rsidTr="00BC3767">
        <w:trPr>
          <w:trHeight w:val="268"/>
        </w:trPr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Вспоминаем, повторяем, изучаем.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F966DA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F966DA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6A" w:rsidRPr="00B8436A" w:rsidRDefault="003B7839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8436A" w:rsidRPr="00B8436A" w:rsidTr="00BC376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3B7839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AC783F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6A" w:rsidRPr="00B8436A" w:rsidRDefault="003B7839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8436A" w:rsidRPr="00B8436A" w:rsidTr="00BC3767">
        <w:trPr>
          <w:trHeight w:val="390"/>
        </w:trPr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AC783F" w:rsidRDefault="00B8436A" w:rsidP="00BC3767">
            <w:pPr>
              <w:spacing w:before="100" w:beforeAutospacing="1" w:after="100" w:afterAutospacing="1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AC78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Фонетика, орфоэпия, графика, орфография, культура речи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AC783F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AC783F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6A" w:rsidRPr="00B8436A" w:rsidRDefault="00AC783F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8436A" w:rsidRPr="00B8436A" w:rsidTr="00BC376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Лексика. Культура речи.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5B4CF6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C78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AC783F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6A" w:rsidRPr="00B8436A" w:rsidRDefault="00AC783F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8436A" w:rsidRPr="00B8436A" w:rsidTr="00BC376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Морфемика</w:t>
            </w:r>
            <w:proofErr w:type="spellEnd"/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. Орфография. Культура речи.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931975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931975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6A" w:rsidRPr="00B8436A" w:rsidRDefault="00931975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8436A" w:rsidRPr="00B8436A" w:rsidTr="00BC376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Морфология. Орфография. Культура речи.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76556B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76556B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6A" w:rsidRPr="00B8436A" w:rsidRDefault="0076556B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8436A" w:rsidRPr="00B8436A" w:rsidTr="00BC3767">
        <w:trPr>
          <w:trHeight w:val="366"/>
        </w:trPr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систематизация изученного материала.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B8436A" w:rsidRPr="00B8436A" w:rsidRDefault="0076556B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B8436A" w:rsidRPr="00B8436A" w:rsidRDefault="0076556B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36A" w:rsidRPr="00B8436A" w:rsidRDefault="0076556B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8436A" w:rsidRPr="00B8436A" w:rsidTr="00BC376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B8436A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436A" w:rsidRPr="00B8436A" w:rsidRDefault="00047B87" w:rsidP="00BC3767">
            <w:pPr>
              <w:spacing w:before="100" w:beforeAutospacing="1" w:after="100" w:afterAutospacing="1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10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6A" w:rsidRPr="00B8436A" w:rsidRDefault="00047B87" w:rsidP="00BC376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B8436A" w:rsidRPr="00B8436A" w:rsidRDefault="00B8436A" w:rsidP="00B8436A">
      <w:pPr>
        <w:tabs>
          <w:tab w:val="left" w:pos="634"/>
        </w:tabs>
        <w:spacing w:after="0" w:line="240" w:lineRule="auto"/>
        <w:ind w:firstLine="4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436A" w:rsidRPr="00B8436A" w:rsidRDefault="00B8436A" w:rsidP="00B8436A">
      <w:pPr>
        <w:tabs>
          <w:tab w:val="left" w:pos="6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B8436A" w:rsidRPr="00B8436A" w:rsidRDefault="00B8436A" w:rsidP="00B8436A">
      <w:pPr>
        <w:tabs>
          <w:tab w:val="left" w:pos="634"/>
        </w:tabs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8436A">
        <w:rPr>
          <w:rFonts w:ascii="Times New Roman" w:eastAsia="Calibri" w:hAnsi="Times New Roman"/>
          <w:b/>
          <w:sz w:val="28"/>
          <w:szCs w:val="28"/>
        </w:rPr>
        <w:t xml:space="preserve"> 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5"/>
        <w:gridCol w:w="878"/>
        <w:gridCol w:w="1790"/>
        <w:gridCol w:w="1682"/>
      </w:tblGrid>
      <w:tr w:rsidR="00BE1A12" w:rsidRPr="00B8436A" w:rsidTr="00BE1A12">
        <w:tc>
          <w:tcPr>
            <w:tcW w:w="4995" w:type="dxa"/>
            <w:vMerge w:val="restart"/>
          </w:tcPr>
          <w:p w:rsidR="00BE1A12" w:rsidRPr="00B8436A" w:rsidRDefault="00BE1A12" w:rsidP="00BC3767">
            <w:pPr>
              <w:tabs>
                <w:tab w:val="left" w:pos="4065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8436A">
              <w:rPr>
                <w:rFonts w:ascii="Times New Roman" w:eastAsia="Calibri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78" w:type="dxa"/>
            <w:vMerge w:val="restart"/>
          </w:tcPr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</w:p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</w:p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90" w:type="dxa"/>
          </w:tcPr>
          <w:p w:rsidR="00BE1A12" w:rsidRPr="00B8436A" w:rsidRDefault="00BE1A12" w:rsidP="00BC376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8436A">
              <w:rPr>
                <w:color w:val="000000"/>
                <w:sz w:val="28"/>
                <w:szCs w:val="28"/>
              </w:rPr>
              <w:t>Кол</w:t>
            </w:r>
            <w:r>
              <w:rPr>
                <w:color w:val="000000"/>
                <w:sz w:val="28"/>
                <w:szCs w:val="28"/>
              </w:rPr>
              <w:t>ичество контрольных работ</w:t>
            </w:r>
          </w:p>
        </w:tc>
        <w:tc>
          <w:tcPr>
            <w:tcW w:w="1682" w:type="dxa"/>
          </w:tcPr>
          <w:p w:rsidR="00BE1A12" w:rsidRPr="00B8436A" w:rsidRDefault="00BE1A12" w:rsidP="00BC3767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8436A">
              <w:rPr>
                <w:color w:val="000000"/>
                <w:sz w:val="28"/>
                <w:szCs w:val="28"/>
              </w:rPr>
              <w:t>Развитие речи</w:t>
            </w:r>
          </w:p>
        </w:tc>
      </w:tr>
      <w:tr w:rsidR="00BE1A12" w:rsidRPr="00B8436A" w:rsidTr="00BE1A12">
        <w:trPr>
          <w:trHeight w:val="570"/>
        </w:trPr>
        <w:tc>
          <w:tcPr>
            <w:tcW w:w="4995" w:type="dxa"/>
            <w:vMerge/>
          </w:tcPr>
          <w:p w:rsidR="00BE1A12" w:rsidRPr="00B8436A" w:rsidRDefault="00BE1A12" w:rsidP="00BC3767">
            <w:pPr>
              <w:tabs>
                <w:tab w:val="left" w:pos="4065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BE1A12" w:rsidRPr="00B8436A" w:rsidRDefault="00BE1A12" w:rsidP="00BC3767">
            <w:pPr>
              <w:tabs>
                <w:tab w:val="left" w:pos="4065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BE1A12" w:rsidRPr="00B8436A" w:rsidRDefault="00BE1A12" w:rsidP="00BC3767">
            <w:pPr>
              <w:tabs>
                <w:tab w:val="left" w:pos="4065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BE1A12" w:rsidRPr="00B8436A" w:rsidRDefault="00BE1A12" w:rsidP="00BC3767">
            <w:pPr>
              <w:tabs>
                <w:tab w:val="left" w:pos="4065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E1A12" w:rsidRPr="00B8436A" w:rsidTr="00BE1A12">
        <w:tc>
          <w:tcPr>
            <w:tcW w:w="4995" w:type="dxa"/>
            <w:vAlign w:val="center"/>
          </w:tcPr>
          <w:p w:rsidR="00BE1A12" w:rsidRPr="00B8436A" w:rsidRDefault="00BE1A12" w:rsidP="00BC376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общение</w:t>
            </w:r>
          </w:p>
        </w:tc>
        <w:tc>
          <w:tcPr>
            <w:tcW w:w="878" w:type="dxa"/>
            <w:vAlign w:val="center"/>
          </w:tcPr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 w:rsidR="00BE1A12" w:rsidRPr="00B8436A" w:rsidRDefault="00BE1A12" w:rsidP="00BE1A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2" w:type="dxa"/>
          </w:tcPr>
          <w:p w:rsidR="00BE1A12" w:rsidRPr="00B8436A" w:rsidRDefault="00BE1A12" w:rsidP="00BE1A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1A12" w:rsidRPr="00B8436A" w:rsidTr="00BE1A12">
        <w:tc>
          <w:tcPr>
            <w:tcW w:w="4995" w:type="dxa"/>
            <w:vAlign w:val="center"/>
          </w:tcPr>
          <w:p w:rsidR="00BE1A12" w:rsidRPr="00B8436A" w:rsidRDefault="00BE1A12" w:rsidP="00BC3767">
            <w:pPr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 xml:space="preserve">Систематизация  </w:t>
            </w:r>
            <w:proofErr w:type="gramStart"/>
            <w:r w:rsidRPr="00B8436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B8436A">
              <w:rPr>
                <w:rFonts w:ascii="Times New Roman" w:hAnsi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878" w:type="dxa"/>
            <w:vAlign w:val="center"/>
          </w:tcPr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>11</w:t>
            </w:r>
          </w:p>
        </w:tc>
        <w:tc>
          <w:tcPr>
            <w:tcW w:w="1790" w:type="dxa"/>
            <w:vAlign w:val="center"/>
          </w:tcPr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BE1A12" w:rsidRPr="00B8436A" w:rsidRDefault="007E02B2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1A12" w:rsidRPr="00B8436A" w:rsidTr="00BE1A12">
        <w:tc>
          <w:tcPr>
            <w:tcW w:w="4995" w:type="dxa"/>
            <w:vAlign w:val="center"/>
          </w:tcPr>
          <w:p w:rsidR="00BE1A12" w:rsidRPr="00B8436A" w:rsidRDefault="00BE1A12" w:rsidP="00BC3767">
            <w:pPr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878" w:type="dxa"/>
            <w:vAlign w:val="center"/>
          </w:tcPr>
          <w:p w:rsidR="00BE1A12" w:rsidRPr="00B8436A" w:rsidRDefault="007E02B2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0" w:type="dxa"/>
            <w:vAlign w:val="center"/>
          </w:tcPr>
          <w:p w:rsidR="00BE1A12" w:rsidRPr="00B8436A" w:rsidRDefault="007E02B2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2" w:type="dxa"/>
          </w:tcPr>
          <w:p w:rsidR="00BE1A12" w:rsidRPr="00B8436A" w:rsidRDefault="007E02B2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1A12" w:rsidRPr="00B8436A" w:rsidTr="00BE1A12">
        <w:tc>
          <w:tcPr>
            <w:tcW w:w="4995" w:type="dxa"/>
            <w:vAlign w:val="center"/>
          </w:tcPr>
          <w:p w:rsidR="00BE1A12" w:rsidRPr="00B8436A" w:rsidRDefault="00BE1A12" w:rsidP="00BC3767">
            <w:pPr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Лексика. </w:t>
            </w:r>
            <w:r w:rsidR="00BF674C" w:rsidRPr="00B8436A">
              <w:rPr>
                <w:rFonts w:ascii="Times New Roman" w:hAnsi="Times New Roman"/>
                <w:sz w:val="28"/>
                <w:szCs w:val="28"/>
              </w:rPr>
              <w:t>Фразеология.</w:t>
            </w:r>
            <w:r w:rsidR="00BF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436A"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878" w:type="dxa"/>
            <w:vAlign w:val="center"/>
          </w:tcPr>
          <w:p w:rsidR="00BE1A12" w:rsidRPr="00B8436A" w:rsidRDefault="00BF674C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90" w:type="dxa"/>
            <w:vAlign w:val="center"/>
          </w:tcPr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BE1A12" w:rsidRPr="00B8436A" w:rsidRDefault="00BF674C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A12" w:rsidRPr="00B8436A" w:rsidTr="00BE1A12">
        <w:tc>
          <w:tcPr>
            <w:tcW w:w="4995" w:type="dxa"/>
            <w:vAlign w:val="center"/>
          </w:tcPr>
          <w:p w:rsidR="00BE1A12" w:rsidRPr="00B8436A" w:rsidRDefault="00BE1A12" w:rsidP="00BC3767">
            <w:pPr>
              <w:widowControl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Словообразование. Орфография. Культура речи.</w:t>
            </w:r>
          </w:p>
        </w:tc>
        <w:tc>
          <w:tcPr>
            <w:tcW w:w="878" w:type="dxa"/>
            <w:vAlign w:val="center"/>
          </w:tcPr>
          <w:p w:rsidR="00BE1A12" w:rsidRPr="00B8436A" w:rsidRDefault="00BF674C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90" w:type="dxa"/>
            <w:vAlign w:val="center"/>
          </w:tcPr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BF674C" w:rsidRDefault="00BF674C" w:rsidP="00BC3767">
            <w:pPr>
              <w:pStyle w:val="a6"/>
              <w:jc w:val="center"/>
              <w:rPr>
                <w:sz w:val="28"/>
                <w:szCs w:val="28"/>
              </w:rPr>
            </w:pPr>
          </w:p>
          <w:p w:rsidR="00BE1A12" w:rsidRPr="00B8436A" w:rsidRDefault="00BF674C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1A12" w:rsidRPr="00B8436A" w:rsidTr="00BE1A12">
        <w:tc>
          <w:tcPr>
            <w:tcW w:w="4995" w:type="dxa"/>
            <w:vAlign w:val="center"/>
          </w:tcPr>
          <w:p w:rsidR="00BE1A12" w:rsidRPr="00B8436A" w:rsidRDefault="00BE1A12" w:rsidP="00BC3767">
            <w:pPr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Морфология. Орфография.</w:t>
            </w:r>
          </w:p>
          <w:p w:rsidR="00BE1A12" w:rsidRPr="00B8436A" w:rsidRDefault="00BE1A12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878" w:type="dxa"/>
            <w:vAlign w:val="center"/>
          </w:tcPr>
          <w:p w:rsidR="00BE1A12" w:rsidRPr="00B8436A" w:rsidRDefault="00673AB7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90" w:type="dxa"/>
            <w:vAlign w:val="center"/>
          </w:tcPr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BE1A12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</w:p>
          <w:p w:rsidR="00673AB7" w:rsidRDefault="00673AB7" w:rsidP="00673AB7">
            <w:pPr>
              <w:pStyle w:val="a6"/>
              <w:jc w:val="center"/>
              <w:rPr>
                <w:sz w:val="28"/>
                <w:szCs w:val="28"/>
              </w:rPr>
            </w:pPr>
          </w:p>
          <w:p w:rsidR="00673AB7" w:rsidRPr="00B8436A" w:rsidRDefault="00673AB7" w:rsidP="00673AB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1A12" w:rsidRPr="00B8436A" w:rsidTr="00BE1A12">
        <w:tc>
          <w:tcPr>
            <w:tcW w:w="4995" w:type="dxa"/>
            <w:vAlign w:val="center"/>
          </w:tcPr>
          <w:p w:rsidR="00BE1A12" w:rsidRPr="00B8436A" w:rsidRDefault="00BE1A12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Имя прилагательное</w:t>
            </w:r>
          </w:p>
        </w:tc>
        <w:tc>
          <w:tcPr>
            <w:tcW w:w="878" w:type="dxa"/>
            <w:vAlign w:val="center"/>
          </w:tcPr>
          <w:p w:rsidR="00BE1A12" w:rsidRPr="00B8436A" w:rsidRDefault="00CA39E5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90" w:type="dxa"/>
            <w:vAlign w:val="center"/>
          </w:tcPr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BE1A12" w:rsidRPr="00B8436A" w:rsidRDefault="00CA39E5" w:rsidP="006F531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E1A12" w:rsidRPr="00B8436A" w:rsidTr="00BE1A12">
        <w:tc>
          <w:tcPr>
            <w:tcW w:w="4995" w:type="dxa"/>
            <w:vAlign w:val="center"/>
          </w:tcPr>
          <w:p w:rsidR="00BE1A12" w:rsidRPr="00B8436A" w:rsidRDefault="00BE1A12" w:rsidP="00BC3767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8436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Имя числительное</w:t>
            </w:r>
          </w:p>
        </w:tc>
        <w:tc>
          <w:tcPr>
            <w:tcW w:w="878" w:type="dxa"/>
            <w:vAlign w:val="center"/>
          </w:tcPr>
          <w:p w:rsidR="00BE1A12" w:rsidRPr="00B8436A" w:rsidRDefault="006F5313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90" w:type="dxa"/>
            <w:vAlign w:val="center"/>
          </w:tcPr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BE1A12" w:rsidRPr="00B8436A" w:rsidRDefault="006F5313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1A12" w:rsidRPr="00B8436A" w:rsidTr="00BE1A12">
        <w:tc>
          <w:tcPr>
            <w:tcW w:w="4995" w:type="dxa"/>
            <w:vAlign w:val="center"/>
          </w:tcPr>
          <w:p w:rsidR="00BE1A12" w:rsidRPr="00B8436A" w:rsidRDefault="00BE1A12" w:rsidP="00BC3767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8436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Местоимение</w:t>
            </w:r>
          </w:p>
        </w:tc>
        <w:tc>
          <w:tcPr>
            <w:tcW w:w="878" w:type="dxa"/>
            <w:vAlign w:val="center"/>
          </w:tcPr>
          <w:p w:rsidR="00BE1A12" w:rsidRPr="00B8436A" w:rsidRDefault="006F5313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90" w:type="dxa"/>
            <w:vAlign w:val="center"/>
          </w:tcPr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BE1A12" w:rsidRPr="00B8436A" w:rsidRDefault="006F5313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1A12" w:rsidRPr="00B8436A" w:rsidTr="00BE1A12">
        <w:tc>
          <w:tcPr>
            <w:tcW w:w="4995" w:type="dxa"/>
            <w:vAlign w:val="center"/>
          </w:tcPr>
          <w:p w:rsidR="00BE1A12" w:rsidRPr="00B8436A" w:rsidRDefault="00BE1A12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i/>
                <w:sz w:val="28"/>
                <w:szCs w:val="28"/>
              </w:rPr>
              <w:t>Глагол</w:t>
            </w:r>
          </w:p>
        </w:tc>
        <w:tc>
          <w:tcPr>
            <w:tcW w:w="878" w:type="dxa"/>
            <w:vAlign w:val="center"/>
          </w:tcPr>
          <w:p w:rsidR="00BE1A12" w:rsidRPr="00B8436A" w:rsidRDefault="006F5313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90" w:type="dxa"/>
            <w:vAlign w:val="center"/>
          </w:tcPr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BE1A12" w:rsidRPr="00B8436A" w:rsidRDefault="006F5313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1A12" w:rsidRPr="00B8436A" w:rsidTr="00BE1A12">
        <w:tc>
          <w:tcPr>
            <w:tcW w:w="4995" w:type="dxa"/>
            <w:vAlign w:val="center"/>
          </w:tcPr>
          <w:p w:rsidR="00BE1A12" w:rsidRPr="00B8436A" w:rsidRDefault="00BE1A12" w:rsidP="00BC3767">
            <w:pPr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B8436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B8436A">
              <w:rPr>
                <w:rFonts w:ascii="Times New Roman" w:hAnsi="Times New Roman"/>
                <w:sz w:val="28"/>
                <w:szCs w:val="28"/>
              </w:rPr>
              <w:t xml:space="preserve"> в 6 классе</w:t>
            </w:r>
          </w:p>
        </w:tc>
        <w:tc>
          <w:tcPr>
            <w:tcW w:w="878" w:type="dxa"/>
            <w:vAlign w:val="center"/>
          </w:tcPr>
          <w:p w:rsidR="00BE1A12" w:rsidRPr="00B8436A" w:rsidRDefault="003301EC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90" w:type="dxa"/>
            <w:vAlign w:val="center"/>
          </w:tcPr>
          <w:p w:rsidR="00BE1A12" w:rsidRPr="00B8436A" w:rsidRDefault="00BE1A12" w:rsidP="00BC3767">
            <w:pPr>
              <w:pStyle w:val="a6"/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BE1A12" w:rsidRPr="00B8436A" w:rsidRDefault="006F5313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1A12" w:rsidRPr="00B8436A" w:rsidTr="00BE1A12">
        <w:tc>
          <w:tcPr>
            <w:tcW w:w="4995" w:type="dxa"/>
            <w:vAlign w:val="center"/>
          </w:tcPr>
          <w:p w:rsidR="00BE1A12" w:rsidRPr="00E30E0A" w:rsidRDefault="00E30E0A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30E0A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878" w:type="dxa"/>
            <w:vAlign w:val="center"/>
          </w:tcPr>
          <w:p w:rsidR="00BE1A12" w:rsidRPr="00E30E0A" w:rsidRDefault="003301EC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790" w:type="dxa"/>
            <w:vAlign w:val="center"/>
          </w:tcPr>
          <w:p w:rsidR="00BE1A12" w:rsidRPr="00E30E0A" w:rsidRDefault="00744823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82" w:type="dxa"/>
          </w:tcPr>
          <w:p w:rsidR="00BE1A12" w:rsidRPr="00E30E0A" w:rsidRDefault="00744823" w:rsidP="00BC376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B8436A" w:rsidRPr="00B8436A" w:rsidRDefault="00B8436A" w:rsidP="00B8436A">
      <w:pPr>
        <w:tabs>
          <w:tab w:val="left" w:pos="4065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8436A">
        <w:rPr>
          <w:rFonts w:ascii="Times New Roman" w:eastAsia="Calibri" w:hAnsi="Times New Roman"/>
          <w:b/>
          <w:sz w:val="28"/>
          <w:szCs w:val="28"/>
        </w:rPr>
        <w:t xml:space="preserve"> 7 класс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961"/>
        <w:gridCol w:w="937"/>
        <w:gridCol w:w="1790"/>
        <w:gridCol w:w="1663"/>
      </w:tblGrid>
      <w:tr w:rsidR="003A27F2" w:rsidRPr="00B8436A" w:rsidTr="00670F1B">
        <w:trPr>
          <w:trHeight w:val="1224"/>
        </w:trPr>
        <w:tc>
          <w:tcPr>
            <w:tcW w:w="4961" w:type="dxa"/>
          </w:tcPr>
          <w:p w:rsidR="003A27F2" w:rsidRPr="00B8436A" w:rsidRDefault="003A27F2" w:rsidP="00BC3767">
            <w:pPr>
              <w:tabs>
                <w:tab w:val="left" w:pos="4065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8436A">
              <w:rPr>
                <w:rFonts w:ascii="Times New Roman" w:eastAsia="Calibri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37" w:type="dxa"/>
          </w:tcPr>
          <w:p w:rsidR="003A27F2" w:rsidRPr="00B8436A" w:rsidRDefault="003A27F2" w:rsidP="003A27F2">
            <w:pPr>
              <w:pStyle w:val="a6"/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90" w:type="dxa"/>
          </w:tcPr>
          <w:p w:rsidR="003A27F2" w:rsidRPr="00B8436A" w:rsidRDefault="003A27F2" w:rsidP="00BC376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8436A">
              <w:rPr>
                <w:color w:val="000000"/>
                <w:sz w:val="28"/>
                <w:szCs w:val="28"/>
              </w:rPr>
              <w:t>Кол</w:t>
            </w:r>
            <w:r>
              <w:rPr>
                <w:color w:val="000000"/>
                <w:sz w:val="28"/>
                <w:szCs w:val="28"/>
              </w:rPr>
              <w:t>ичество контрольных работ</w:t>
            </w:r>
          </w:p>
        </w:tc>
        <w:tc>
          <w:tcPr>
            <w:tcW w:w="1663" w:type="dxa"/>
          </w:tcPr>
          <w:p w:rsidR="003A27F2" w:rsidRPr="00B8436A" w:rsidRDefault="003A27F2" w:rsidP="00BC3767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8436A">
              <w:rPr>
                <w:color w:val="000000"/>
                <w:sz w:val="28"/>
                <w:szCs w:val="28"/>
              </w:rPr>
              <w:t>Развитие речи</w:t>
            </w:r>
          </w:p>
        </w:tc>
      </w:tr>
      <w:tr w:rsidR="003A27F2" w:rsidRPr="00B8436A" w:rsidTr="00670F1B">
        <w:tc>
          <w:tcPr>
            <w:tcW w:w="4961" w:type="dxa"/>
          </w:tcPr>
          <w:p w:rsidR="003A27F2" w:rsidRPr="00B8436A" w:rsidRDefault="003A27F2" w:rsidP="00BC3767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Русский язык как развивающееся явление</w:t>
            </w:r>
          </w:p>
        </w:tc>
        <w:tc>
          <w:tcPr>
            <w:tcW w:w="937" w:type="dxa"/>
            <w:vAlign w:val="center"/>
          </w:tcPr>
          <w:p w:rsidR="003A27F2" w:rsidRPr="00B8436A" w:rsidRDefault="003A27F2" w:rsidP="00BC376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0" w:type="dxa"/>
            <w:vAlign w:val="center"/>
          </w:tcPr>
          <w:p w:rsidR="003A27F2" w:rsidRPr="00B8436A" w:rsidRDefault="00A05313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3" w:type="dxa"/>
          </w:tcPr>
          <w:p w:rsidR="003A27F2" w:rsidRPr="00B8436A" w:rsidRDefault="00A05313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3A27F2" w:rsidRPr="00B8436A" w:rsidTr="00670F1B">
        <w:tc>
          <w:tcPr>
            <w:tcW w:w="4961" w:type="dxa"/>
          </w:tcPr>
          <w:p w:rsidR="003A27F2" w:rsidRPr="00B8436A" w:rsidRDefault="003A27F2" w:rsidP="00BC3767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Повторение изученного материала в 5-6 классах</w:t>
            </w:r>
          </w:p>
        </w:tc>
        <w:tc>
          <w:tcPr>
            <w:tcW w:w="937" w:type="dxa"/>
            <w:vAlign w:val="center"/>
          </w:tcPr>
          <w:p w:rsidR="003A27F2" w:rsidRPr="00B8436A" w:rsidRDefault="00A05313" w:rsidP="00A0531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90" w:type="dxa"/>
            <w:vAlign w:val="center"/>
          </w:tcPr>
          <w:p w:rsidR="003A27F2" w:rsidRPr="00B8436A" w:rsidRDefault="003A27F2" w:rsidP="00A0531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</w:tcPr>
          <w:p w:rsidR="00A05313" w:rsidRPr="00B8436A" w:rsidRDefault="00A05313" w:rsidP="00A0531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A05313" w:rsidRPr="00B8436A" w:rsidTr="00C55C10">
        <w:tc>
          <w:tcPr>
            <w:tcW w:w="9351" w:type="dxa"/>
            <w:gridSpan w:val="4"/>
          </w:tcPr>
          <w:p w:rsidR="00A05313" w:rsidRPr="00B8436A" w:rsidRDefault="00A05313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t>Морфология и орфография.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t>Культура речи.</w:t>
            </w:r>
          </w:p>
        </w:tc>
      </w:tr>
      <w:tr w:rsidR="003A27F2" w:rsidRPr="00B8436A" w:rsidTr="00670F1B">
        <w:tc>
          <w:tcPr>
            <w:tcW w:w="4961" w:type="dxa"/>
          </w:tcPr>
          <w:p w:rsidR="003A27F2" w:rsidRPr="00B8436A" w:rsidRDefault="003A27F2" w:rsidP="00BC37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t>Причастие.</w:t>
            </w:r>
          </w:p>
        </w:tc>
        <w:tc>
          <w:tcPr>
            <w:tcW w:w="937" w:type="dxa"/>
            <w:vAlign w:val="center"/>
          </w:tcPr>
          <w:p w:rsidR="003A27F2" w:rsidRPr="00B8436A" w:rsidRDefault="00A05313" w:rsidP="00BC376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790" w:type="dxa"/>
            <w:vAlign w:val="center"/>
          </w:tcPr>
          <w:p w:rsidR="003A27F2" w:rsidRPr="00B8436A" w:rsidRDefault="00A05313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3" w:type="dxa"/>
          </w:tcPr>
          <w:p w:rsidR="003A27F2" w:rsidRPr="00B8436A" w:rsidRDefault="00A05313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3A27F2" w:rsidRPr="00B8436A" w:rsidTr="00670F1B">
        <w:tc>
          <w:tcPr>
            <w:tcW w:w="4961" w:type="dxa"/>
          </w:tcPr>
          <w:p w:rsidR="003A27F2" w:rsidRPr="00B8436A" w:rsidRDefault="003A27F2" w:rsidP="00BC37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t>Деепричастие.</w:t>
            </w:r>
          </w:p>
        </w:tc>
        <w:tc>
          <w:tcPr>
            <w:tcW w:w="937" w:type="dxa"/>
            <w:vAlign w:val="center"/>
          </w:tcPr>
          <w:p w:rsidR="003A27F2" w:rsidRPr="00B8436A" w:rsidRDefault="00A05313" w:rsidP="00BC376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90" w:type="dxa"/>
            <w:vAlign w:val="center"/>
          </w:tcPr>
          <w:p w:rsidR="003A27F2" w:rsidRPr="00B8436A" w:rsidRDefault="00A05313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</w:tcPr>
          <w:p w:rsidR="003A27F2" w:rsidRPr="00B8436A" w:rsidRDefault="00A05313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A27F2" w:rsidRPr="00B8436A" w:rsidTr="00670F1B">
        <w:tc>
          <w:tcPr>
            <w:tcW w:w="4961" w:type="dxa"/>
          </w:tcPr>
          <w:p w:rsidR="003A27F2" w:rsidRPr="00B8436A" w:rsidRDefault="003A27F2" w:rsidP="00BC37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t>Наречие.</w:t>
            </w:r>
            <w:r w:rsidR="00C46F0B"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Категория состояния</w:t>
            </w:r>
            <w:r w:rsidR="00C46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7" w:type="dxa"/>
            <w:vAlign w:val="center"/>
          </w:tcPr>
          <w:p w:rsidR="003A27F2" w:rsidRPr="00B8436A" w:rsidRDefault="00C46F0B" w:rsidP="00BC376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3</w:t>
            </w:r>
            <w:r w:rsidR="003A27F2" w:rsidRPr="00B8436A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90" w:type="dxa"/>
            <w:vAlign w:val="center"/>
          </w:tcPr>
          <w:p w:rsidR="003A27F2" w:rsidRPr="00B8436A" w:rsidRDefault="00B54CED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</w:tcPr>
          <w:p w:rsidR="003A27F2" w:rsidRPr="00B8436A" w:rsidRDefault="00B54CED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3A27F2" w:rsidRPr="00B8436A" w:rsidTr="00670F1B">
        <w:tc>
          <w:tcPr>
            <w:tcW w:w="4961" w:type="dxa"/>
          </w:tcPr>
          <w:p w:rsidR="003A27F2" w:rsidRPr="00B8436A" w:rsidRDefault="003A27F2" w:rsidP="00BC37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t>Предлог.</w:t>
            </w:r>
          </w:p>
        </w:tc>
        <w:tc>
          <w:tcPr>
            <w:tcW w:w="937" w:type="dxa"/>
            <w:vAlign w:val="center"/>
          </w:tcPr>
          <w:p w:rsidR="003A27F2" w:rsidRPr="00B8436A" w:rsidRDefault="00C46F0B" w:rsidP="00BC37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90" w:type="dxa"/>
            <w:vAlign w:val="center"/>
          </w:tcPr>
          <w:p w:rsidR="003A27F2" w:rsidRPr="00B8436A" w:rsidRDefault="00C46F0B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3" w:type="dxa"/>
          </w:tcPr>
          <w:p w:rsidR="003A27F2" w:rsidRPr="00B8436A" w:rsidRDefault="00C46F0B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A27F2" w:rsidRPr="00B8436A" w:rsidTr="00670F1B">
        <w:tc>
          <w:tcPr>
            <w:tcW w:w="4961" w:type="dxa"/>
          </w:tcPr>
          <w:p w:rsidR="003A27F2" w:rsidRPr="00B8436A" w:rsidRDefault="003A27F2" w:rsidP="00BC37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t>Союз.</w:t>
            </w:r>
          </w:p>
        </w:tc>
        <w:tc>
          <w:tcPr>
            <w:tcW w:w="937" w:type="dxa"/>
            <w:vAlign w:val="center"/>
          </w:tcPr>
          <w:p w:rsidR="003A27F2" w:rsidRPr="00B8436A" w:rsidRDefault="00E24362" w:rsidP="00BC37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90" w:type="dxa"/>
            <w:vAlign w:val="center"/>
          </w:tcPr>
          <w:p w:rsidR="003A27F2" w:rsidRPr="00B8436A" w:rsidRDefault="00E24362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</w:tcPr>
          <w:p w:rsidR="003A27F2" w:rsidRPr="00B8436A" w:rsidRDefault="00E24362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A27F2" w:rsidRPr="00B8436A" w:rsidTr="00670F1B">
        <w:tc>
          <w:tcPr>
            <w:tcW w:w="4961" w:type="dxa"/>
          </w:tcPr>
          <w:p w:rsidR="003A27F2" w:rsidRPr="00B8436A" w:rsidRDefault="003A27F2" w:rsidP="00BC37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Частица.  </w:t>
            </w:r>
          </w:p>
        </w:tc>
        <w:tc>
          <w:tcPr>
            <w:tcW w:w="937" w:type="dxa"/>
            <w:vAlign w:val="center"/>
          </w:tcPr>
          <w:p w:rsidR="003A27F2" w:rsidRPr="00B8436A" w:rsidRDefault="00453022" w:rsidP="00BC37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90" w:type="dxa"/>
            <w:vAlign w:val="center"/>
          </w:tcPr>
          <w:p w:rsidR="003A27F2" w:rsidRPr="00B8436A" w:rsidRDefault="00453022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</w:tcPr>
          <w:p w:rsidR="003A27F2" w:rsidRPr="00B8436A" w:rsidRDefault="00453022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3A27F2" w:rsidRPr="00B8436A" w:rsidTr="00670F1B">
        <w:tc>
          <w:tcPr>
            <w:tcW w:w="4961" w:type="dxa"/>
          </w:tcPr>
          <w:p w:rsidR="003A27F2" w:rsidRPr="00B8436A" w:rsidRDefault="003A27F2" w:rsidP="00BC37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t>Междометие.</w:t>
            </w:r>
          </w:p>
        </w:tc>
        <w:tc>
          <w:tcPr>
            <w:tcW w:w="937" w:type="dxa"/>
            <w:vAlign w:val="center"/>
          </w:tcPr>
          <w:p w:rsidR="003A27F2" w:rsidRPr="00B8436A" w:rsidRDefault="003A27F2" w:rsidP="00BC37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90" w:type="dxa"/>
            <w:vAlign w:val="center"/>
          </w:tcPr>
          <w:p w:rsidR="003A27F2" w:rsidRPr="00B8436A" w:rsidRDefault="00830951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3" w:type="dxa"/>
          </w:tcPr>
          <w:p w:rsidR="003A27F2" w:rsidRPr="00B8436A" w:rsidRDefault="00830951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3A27F2" w:rsidRPr="00B8436A" w:rsidTr="00670F1B">
        <w:tc>
          <w:tcPr>
            <w:tcW w:w="4961" w:type="dxa"/>
          </w:tcPr>
          <w:p w:rsidR="003A27F2" w:rsidRPr="00B8436A" w:rsidRDefault="003A27F2" w:rsidP="00BC37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436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Повторение изученного материала в 5-7 классах.</w:t>
            </w:r>
          </w:p>
        </w:tc>
        <w:tc>
          <w:tcPr>
            <w:tcW w:w="937" w:type="dxa"/>
            <w:vAlign w:val="center"/>
          </w:tcPr>
          <w:p w:rsidR="003A27F2" w:rsidRPr="00B8436A" w:rsidRDefault="00830951" w:rsidP="00BC37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3A27F2" w:rsidRPr="00B8436A" w:rsidRDefault="003A27F2" w:rsidP="00BC37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3A27F2" w:rsidRPr="00B8436A" w:rsidRDefault="00830951" w:rsidP="0083095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</w:tcPr>
          <w:p w:rsidR="003A27F2" w:rsidRPr="00B8436A" w:rsidRDefault="00830951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A27F2" w:rsidRPr="00B8436A" w:rsidTr="00670F1B">
        <w:tc>
          <w:tcPr>
            <w:tcW w:w="4961" w:type="dxa"/>
          </w:tcPr>
          <w:p w:rsidR="003A27F2" w:rsidRPr="00830951" w:rsidRDefault="003A27F2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30951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937" w:type="dxa"/>
            <w:vAlign w:val="center"/>
          </w:tcPr>
          <w:p w:rsidR="003A27F2" w:rsidRPr="00830951" w:rsidRDefault="00830951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309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790" w:type="dxa"/>
            <w:vAlign w:val="center"/>
          </w:tcPr>
          <w:p w:rsidR="003A27F2" w:rsidRPr="00830951" w:rsidRDefault="00830951" w:rsidP="0083095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309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3" w:type="dxa"/>
          </w:tcPr>
          <w:p w:rsidR="003A27F2" w:rsidRPr="00830951" w:rsidRDefault="00830951" w:rsidP="00BC376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309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</w:p>
        </w:tc>
      </w:tr>
    </w:tbl>
    <w:p w:rsidR="00B8436A" w:rsidRPr="00B8436A" w:rsidRDefault="00B8436A" w:rsidP="00B8436A">
      <w:pPr>
        <w:tabs>
          <w:tab w:val="left" w:pos="4065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8436A" w:rsidRPr="00B8436A" w:rsidRDefault="00B8436A" w:rsidP="00B8436A">
      <w:pPr>
        <w:tabs>
          <w:tab w:val="left" w:pos="4065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8436A">
        <w:rPr>
          <w:rFonts w:ascii="Times New Roman" w:eastAsia="Calibri" w:hAnsi="Times New Roman"/>
          <w:b/>
          <w:sz w:val="28"/>
          <w:szCs w:val="28"/>
        </w:rPr>
        <w:t>8 класс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939"/>
        <w:gridCol w:w="878"/>
        <w:gridCol w:w="1984"/>
        <w:gridCol w:w="1550"/>
      </w:tblGrid>
      <w:tr w:rsidR="00F85651" w:rsidRPr="00B8436A" w:rsidTr="00F85651">
        <w:trPr>
          <w:trHeight w:val="1610"/>
        </w:trPr>
        <w:tc>
          <w:tcPr>
            <w:tcW w:w="4939" w:type="dxa"/>
          </w:tcPr>
          <w:p w:rsidR="00F85651" w:rsidRPr="00B8436A" w:rsidRDefault="00F85651" w:rsidP="00BC3767">
            <w:pPr>
              <w:tabs>
                <w:tab w:val="left" w:pos="4065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8436A">
              <w:rPr>
                <w:rFonts w:ascii="Times New Roman" w:eastAsia="Calibri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78" w:type="dxa"/>
          </w:tcPr>
          <w:p w:rsidR="00F85651" w:rsidRPr="00B8436A" w:rsidRDefault="00F85651" w:rsidP="00BC3767">
            <w:pPr>
              <w:pStyle w:val="a6"/>
              <w:jc w:val="center"/>
              <w:rPr>
                <w:sz w:val="28"/>
                <w:szCs w:val="28"/>
              </w:rPr>
            </w:pPr>
          </w:p>
          <w:p w:rsidR="00F85651" w:rsidRPr="00B8436A" w:rsidRDefault="00F85651" w:rsidP="00BC3767">
            <w:pPr>
              <w:pStyle w:val="a6"/>
              <w:jc w:val="center"/>
              <w:rPr>
                <w:sz w:val="28"/>
                <w:szCs w:val="28"/>
              </w:rPr>
            </w:pPr>
          </w:p>
          <w:p w:rsidR="00F85651" w:rsidRPr="00B8436A" w:rsidRDefault="00F85651" w:rsidP="00BC3767">
            <w:pPr>
              <w:pStyle w:val="a6"/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F85651" w:rsidRPr="00B8436A" w:rsidRDefault="00F85651" w:rsidP="00BC376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8436A">
              <w:rPr>
                <w:color w:val="000000"/>
                <w:sz w:val="28"/>
                <w:szCs w:val="28"/>
              </w:rPr>
              <w:t xml:space="preserve"> Кол</w:t>
            </w:r>
            <w:r>
              <w:rPr>
                <w:color w:val="000000"/>
                <w:sz w:val="28"/>
                <w:szCs w:val="28"/>
              </w:rPr>
              <w:t>ичество контрольных работ</w:t>
            </w:r>
          </w:p>
        </w:tc>
        <w:tc>
          <w:tcPr>
            <w:tcW w:w="1550" w:type="dxa"/>
          </w:tcPr>
          <w:p w:rsidR="00F85651" w:rsidRPr="00B8436A" w:rsidRDefault="00F85651" w:rsidP="00BC3767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8436A">
              <w:rPr>
                <w:color w:val="000000"/>
                <w:sz w:val="28"/>
                <w:szCs w:val="28"/>
              </w:rPr>
              <w:t>Развитие речи</w:t>
            </w:r>
          </w:p>
        </w:tc>
      </w:tr>
      <w:tr w:rsidR="004B4E5C" w:rsidRPr="00B8436A" w:rsidTr="00F85651">
        <w:tc>
          <w:tcPr>
            <w:tcW w:w="4939" w:type="dxa"/>
            <w:vAlign w:val="center"/>
          </w:tcPr>
          <w:p w:rsidR="004B4E5C" w:rsidRPr="00B8436A" w:rsidRDefault="004B4E5C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436A">
              <w:rPr>
                <w:rFonts w:ascii="Times New Roman" w:eastAsia="Calibri" w:hAnsi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878" w:type="dxa"/>
            <w:vAlign w:val="center"/>
          </w:tcPr>
          <w:p w:rsidR="004B4E5C" w:rsidRPr="00B8436A" w:rsidRDefault="004B4E5C" w:rsidP="00BC376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8436A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4B4E5C" w:rsidRPr="00B8436A" w:rsidRDefault="004B4E5C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4B4E5C" w:rsidRPr="00B8436A" w:rsidRDefault="004B4E5C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E5C" w:rsidRPr="00B8436A" w:rsidTr="00F85651">
        <w:tc>
          <w:tcPr>
            <w:tcW w:w="4939" w:type="dxa"/>
            <w:vAlign w:val="center"/>
          </w:tcPr>
          <w:p w:rsidR="004B4E5C" w:rsidRPr="00B8436A" w:rsidRDefault="004B4E5C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436A">
              <w:rPr>
                <w:rFonts w:ascii="Times New Roman" w:eastAsia="Calibri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B8436A">
              <w:rPr>
                <w:rFonts w:ascii="Times New Roman" w:eastAsia="Calibri" w:hAnsi="Times New Roman"/>
                <w:sz w:val="28"/>
                <w:szCs w:val="28"/>
              </w:rPr>
              <w:t>изученного</w:t>
            </w:r>
            <w:proofErr w:type="gramEnd"/>
            <w:r w:rsidRPr="00B8436A">
              <w:rPr>
                <w:rFonts w:ascii="Times New Roman" w:eastAsia="Calibri" w:hAnsi="Times New Roman"/>
                <w:sz w:val="28"/>
                <w:szCs w:val="28"/>
              </w:rPr>
              <w:t xml:space="preserve"> в 5-7 классах</w:t>
            </w:r>
          </w:p>
        </w:tc>
        <w:tc>
          <w:tcPr>
            <w:tcW w:w="878" w:type="dxa"/>
            <w:vAlign w:val="center"/>
          </w:tcPr>
          <w:p w:rsidR="004B4E5C" w:rsidRPr="00B8436A" w:rsidRDefault="004143DB" w:rsidP="00BC376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4B4E5C" w:rsidRPr="00B8436A" w:rsidRDefault="004B4E5C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4B4E5C" w:rsidRPr="00B8436A" w:rsidRDefault="004143DB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4E5C" w:rsidRPr="00B8436A" w:rsidTr="00F85651">
        <w:tc>
          <w:tcPr>
            <w:tcW w:w="4939" w:type="dxa"/>
            <w:vAlign w:val="center"/>
          </w:tcPr>
          <w:p w:rsidR="004B4E5C" w:rsidRPr="00B8436A" w:rsidRDefault="004B4E5C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436A">
              <w:rPr>
                <w:rFonts w:ascii="Times New Roman" w:eastAsia="Calibri" w:hAnsi="Times New Roman"/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878" w:type="dxa"/>
            <w:vAlign w:val="center"/>
          </w:tcPr>
          <w:p w:rsidR="004B4E5C" w:rsidRPr="00B8436A" w:rsidRDefault="004B4E5C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4B4E5C" w:rsidRPr="00B8436A" w:rsidRDefault="00F93D49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4B4E5C" w:rsidRPr="00B8436A" w:rsidRDefault="00F93D49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E5C" w:rsidRPr="00B8436A" w:rsidTr="00F85651">
        <w:tc>
          <w:tcPr>
            <w:tcW w:w="4939" w:type="dxa"/>
            <w:vAlign w:val="center"/>
          </w:tcPr>
          <w:p w:rsidR="004B4E5C" w:rsidRPr="00B8436A" w:rsidRDefault="004B4E5C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436A">
              <w:rPr>
                <w:rFonts w:ascii="Times New Roman" w:eastAsia="Calibri" w:hAnsi="Times New Roman"/>
                <w:sz w:val="28"/>
                <w:szCs w:val="28"/>
              </w:rPr>
              <w:t>Простое предложение</w:t>
            </w:r>
          </w:p>
        </w:tc>
        <w:tc>
          <w:tcPr>
            <w:tcW w:w="878" w:type="dxa"/>
            <w:vAlign w:val="center"/>
          </w:tcPr>
          <w:p w:rsidR="004B4E5C" w:rsidRPr="00B8436A" w:rsidRDefault="00A87F3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4B4E5C" w:rsidRPr="00B8436A" w:rsidRDefault="00A87F3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4B4E5C" w:rsidRPr="00B8436A" w:rsidRDefault="00A87F3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4E5C" w:rsidRPr="00B8436A" w:rsidTr="00F85651">
        <w:tc>
          <w:tcPr>
            <w:tcW w:w="4939" w:type="dxa"/>
            <w:vAlign w:val="center"/>
          </w:tcPr>
          <w:p w:rsidR="004B4E5C" w:rsidRPr="00B8436A" w:rsidRDefault="004B4E5C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87F38">
              <w:rPr>
                <w:rFonts w:ascii="Times New Roman" w:eastAsia="Calibri" w:hAnsi="Times New Roman"/>
                <w:sz w:val="28"/>
                <w:szCs w:val="28"/>
              </w:rPr>
              <w:t>Двусоставные предложения</w:t>
            </w:r>
            <w:r w:rsidRPr="00B8436A">
              <w:rPr>
                <w:rFonts w:ascii="Times New Roman" w:eastAsia="Calibri" w:hAnsi="Times New Roman"/>
                <w:sz w:val="28"/>
                <w:szCs w:val="28"/>
              </w:rPr>
              <w:t>. Главные члены предложения</w:t>
            </w:r>
            <w:r w:rsidR="00A87F38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A87F38" w:rsidRPr="00B8436A">
              <w:rPr>
                <w:rFonts w:ascii="Times New Roman" w:eastAsia="Calibri" w:hAnsi="Times New Roman"/>
                <w:sz w:val="28"/>
                <w:szCs w:val="28"/>
              </w:rPr>
              <w:t xml:space="preserve"> Второстепенные члены предложения</w:t>
            </w:r>
          </w:p>
        </w:tc>
        <w:tc>
          <w:tcPr>
            <w:tcW w:w="878" w:type="dxa"/>
            <w:vAlign w:val="center"/>
          </w:tcPr>
          <w:p w:rsidR="004B4E5C" w:rsidRPr="00A87F38" w:rsidRDefault="00A87F38" w:rsidP="00BC376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7F38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  <w:p w:rsidR="004B4E5C" w:rsidRPr="00B8436A" w:rsidRDefault="004B4E5C" w:rsidP="00BC376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B4E5C" w:rsidRPr="00B8436A" w:rsidRDefault="004B4E5C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4B4E5C" w:rsidRDefault="004B4E5C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F38" w:rsidRPr="00B8436A" w:rsidRDefault="00A87F3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4E5C" w:rsidRPr="00B8436A" w:rsidTr="00F85651">
        <w:tc>
          <w:tcPr>
            <w:tcW w:w="4939" w:type="dxa"/>
            <w:vAlign w:val="center"/>
          </w:tcPr>
          <w:p w:rsidR="004B4E5C" w:rsidRPr="00A87F38" w:rsidRDefault="004B4E5C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87F38">
              <w:rPr>
                <w:rFonts w:ascii="Times New Roman" w:eastAsia="Calibri" w:hAnsi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878" w:type="dxa"/>
            <w:vAlign w:val="center"/>
          </w:tcPr>
          <w:p w:rsidR="004B4E5C" w:rsidRPr="00A87F38" w:rsidRDefault="00A87F38" w:rsidP="00BC376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7F38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4B4E5C" w:rsidRPr="00B8436A" w:rsidRDefault="00A87F3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4B4E5C" w:rsidRPr="00B8436A" w:rsidRDefault="00A87F3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4E5C" w:rsidRPr="00B8436A" w:rsidTr="00F85651">
        <w:tc>
          <w:tcPr>
            <w:tcW w:w="4939" w:type="dxa"/>
            <w:vAlign w:val="center"/>
          </w:tcPr>
          <w:p w:rsidR="004B4E5C" w:rsidRPr="00A87F38" w:rsidRDefault="004B4E5C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87F38">
              <w:rPr>
                <w:rFonts w:ascii="Times New Roman" w:eastAsia="Calibri" w:hAnsi="Times New Roman"/>
                <w:sz w:val="28"/>
                <w:szCs w:val="28"/>
              </w:rPr>
              <w:t>Простое осложненное предложение</w:t>
            </w:r>
          </w:p>
          <w:p w:rsidR="004B4E5C" w:rsidRPr="00A87F38" w:rsidRDefault="004B4E5C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87F38">
              <w:rPr>
                <w:rFonts w:ascii="Times New Roman" w:eastAsia="Calibri" w:hAnsi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878" w:type="dxa"/>
            <w:vAlign w:val="center"/>
          </w:tcPr>
          <w:p w:rsidR="004B4E5C" w:rsidRPr="00A87F38" w:rsidRDefault="00A87F3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F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B4E5C" w:rsidRPr="00B8436A" w:rsidRDefault="00A87F3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A87F38" w:rsidRDefault="00A87F3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E5C" w:rsidRPr="00B8436A" w:rsidRDefault="004B4E5C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4B4E5C" w:rsidRDefault="004B4E5C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F38" w:rsidRPr="00B8436A" w:rsidRDefault="00A87F3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4E5C" w:rsidRPr="00B8436A" w:rsidTr="00F85651">
        <w:tc>
          <w:tcPr>
            <w:tcW w:w="4939" w:type="dxa"/>
            <w:vAlign w:val="center"/>
          </w:tcPr>
          <w:p w:rsidR="004B4E5C" w:rsidRPr="00B8436A" w:rsidRDefault="004B4E5C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436A">
              <w:rPr>
                <w:rFonts w:ascii="Times New Roman" w:eastAsia="Calibri" w:hAnsi="Times New Roman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878" w:type="dxa"/>
            <w:vAlign w:val="center"/>
          </w:tcPr>
          <w:p w:rsidR="004B4E5C" w:rsidRPr="00B8436A" w:rsidRDefault="00A36F29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4B4E5C" w:rsidRPr="00B8436A" w:rsidRDefault="004B4E5C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4B4E5C" w:rsidRPr="00B8436A" w:rsidRDefault="00A87F3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4E5C" w:rsidRPr="00B8436A" w:rsidTr="00F85651">
        <w:tc>
          <w:tcPr>
            <w:tcW w:w="4939" w:type="dxa"/>
            <w:vAlign w:val="center"/>
          </w:tcPr>
          <w:p w:rsidR="004B4E5C" w:rsidRPr="00621FA4" w:rsidRDefault="004B4E5C" w:rsidP="00BC3767">
            <w:pPr>
              <w:rPr>
                <w:rFonts w:ascii="Times New Roman" w:hAnsi="Times New Roman"/>
                <w:sz w:val="28"/>
                <w:szCs w:val="28"/>
              </w:rPr>
            </w:pPr>
            <w:r w:rsidRPr="00621FA4">
              <w:rPr>
                <w:rFonts w:ascii="Times New Roman" w:hAnsi="Times New Roman"/>
                <w:sz w:val="28"/>
                <w:szCs w:val="28"/>
              </w:rPr>
              <w:t>Слова, грамматически не с</w:t>
            </w:r>
            <w:r w:rsidR="00621FA4">
              <w:rPr>
                <w:rFonts w:ascii="Times New Roman" w:hAnsi="Times New Roman"/>
                <w:sz w:val="28"/>
                <w:szCs w:val="28"/>
              </w:rPr>
              <w:t>вязанные с членами предложения.</w:t>
            </w:r>
          </w:p>
        </w:tc>
        <w:tc>
          <w:tcPr>
            <w:tcW w:w="878" w:type="dxa"/>
            <w:vAlign w:val="center"/>
          </w:tcPr>
          <w:p w:rsidR="004B4E5C" w:rsidRPr="00B8436A" w:rsidRDefault="004B4E5C" w:rsidP="00BC3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4E5C" w:rsidRPr="00B8436A" w:rsidRDefault="00621FA4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B4E5C" w:rsidRPr="00B843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621FA4" w:rsidRDefault="00621FA4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E5C" w:rsidRPr="00B8436A" w:rsidRDefault="00621FA4" w:rsidP="0062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621FA4" w:rsidRDefault="00621FA4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E5C" w:rsidRPr="00B8436A" w:rsidRDefault="00621FA4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0BE" w:rsidRPr="00B8436A" w:rsidTr="00F85651">
        <w:tc>
          <w:tcPr>
            <w:tcW w:w="4939" w:type="dxa"/>
            <w:vAlign w:val="center"/>
          </w:tcPr>
          <w:p w:rsidR="00EF20BE" w:rsidRPr="00621FA4" w:rsidRDefault="00EF20BE" w:rsidP="00BC3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Чужая речь</w:t>
            </w:r>
          </w:p>
        </w:tc>
        <w:tc>
          <w:tcPr>
            <w:tcW w:w="878" w:type="dxa"/>
            <w:vAlign w:val="center"/>
          </w:tcPr>
          <w:p w:rsidR="00EF20BE" w:rsidRPr="00EF20BE" w:rsidRDefault="00EF20BE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0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F20BE" w:rsidRDefault="00EF20BE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EF20BE" w:rsidRDefault="00EF20BE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4E5C" w:rsidRPr="00B8436A" w:rsidTr="00F85651">
        <w:tc>
          <w:tcPr>
            <w:tcW w:w="4939" w:type="dxa"/>
            <w:vAlign w:val="center"/>
          </w:tcPr>
          <w:p w:rsidR="004B4E5C" w:rsidRPr="00B8436A" w:rsidRDefault="004B4E5C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8436A">
              <w:rPr>
                <w:rFonts w:ascii="Times New Roman" w:eastAsia="Calibri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8436A">
              <w:rPr>
                <w:rFonts w:ascii="Times New Roman" w:eastAsia="Calibri" w:hAnsi="Times New Roman"/>
                <w:sz w:val="28"/>
                <w:szCs w:val="28"/>
              </w:rPr>
              <w:t>изученного</w:t>
            </w:r>
            <w:proofErr w:type="gramEnd"/>
            <w:r w:rsidRPr="00B8436A">
              <w:rPr>
                <w:rFonts w:ascii="Times New Roman" w:eastAsia="Calibri" w:hAnsi="Times New Roman"/>
                <w:sz w:val="28"/>
                <w:szCs w:val="28"/>
              </w:rPr>
              <w:t xml:space="preserve"> в 8 классе</w:t>
            </w:r>
          </w:p>
        </w:tc>
        <w:tc>
          <w:tcPr>
            <w:tcW w:w="878" w:type="dxa"/>
            <w:vAlign w:val="center"/>
          </w:tcPr>
          <w:p w:rsidR="004B4E5C" w:rsidRPr="00B8436A" w:rsidRDefault="00EF20BE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4B4E5C" w:rsidRPr="00B8436A" w:rsidRDefault="00EF20BE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4B4E5C" w:rsidRPr="00B8436A" w:rsidRDefault="00EF20BE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4E5C" w:rsidRPr="00A36F29" w:rsidTr="00F85651">
        <w:tc>
          <w:tcPr>
            <w:tcW w:w="4939" w:type="dxa"/>
            <w:vAlign w:val="center"/>
          </w:tcPr>
          <w:p w:rsidR="004B4E5C" w:rsidRPr="00A36F29" w:rsidRDefault="004B4E5C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36F29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878" w:type="dxa"/>
            <w:vAlign w:val="center"/>
          </w:tcPr>
          <w:p w:rsidR="004B4E5C" w:rsidRPr="00A36F29" w:rsidRDefault="00A36F29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2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84" w:type="dxa"/>
            <w:vAlign w:val="center"/>
          </w:tcPr>
          <w:p w:rsidR="004B4E5C" w:rsidRPr="00A36F29" w:rsidRDefault="006A6F62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0" w:type="dxa"/>
          </w:tcPr>
          <w:p w:rsidR="004B4E5C" w:rsidRPr="00A36F29" w:rsidRDefault="004B4E5C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C10" w:rsidRDefault="00C55C10" w:rsidP="00B8436A">
      <w:pPr>
        <w:tabs>
          <w:tab w:val="left" w:pos="432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B8436A" w:rsidRPr="00B8436A" w:rsidRDefault="00C55C10" w:rsidP="00B8436A">
      <w:pPr>
        <w:tabs>
          <w:tab w:val="left" w:pos="432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                                                9 класс</w:t>
      </w:r>
    </w:p>
    <w:tbl>
      <w:tblPr>
        <w:tblStyle w:val="1"/>
        <w:tblpPr w:leftFromText="180" w:rightFromText="180" w:vertAnchor="page" w:horzAnchor="margin" w:tblpY="1897"/>
        <w:tblW w:w="5000" w:type="pct"/>
        <w:tblLayout w:type="fixed"/>
        <w:tblLook w:val="04A0" w:firstRow="1" w:lastRow="0" w:firstColumn="1" w:lastColumn="0" w:noHBand="0" w:noVBand="1"/>
      </w:tblPr>
      <w:tblGrid>
        <w:gridCol w:w="5077"/>
        <w:gridCol w:w="1305"/>
        <w:gridCol w:w="1453"/>
        <w:gridCol w:w="1736"/>
      </w:tblGrid>
      <w:tr w:rsidR="00A36F29" w:rsidRPr="00B8436A" w:rsidTr="00A36F29">
        <w:trPr>
          <w:trHeight w:val="1681"/>
        </w:trPr>
        <w:tc>
          <w:tcPr>
            <w:tcW w:w="2652" w:type="pct"/>
            <w:vAlign w:val="center"/>
          </w:tcPr>
          <w:p w:rsidR="00A36F29" w:rsidRPr="00B8436A" w:rsidRDefault="00A36F29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6F29" w:rsidRPr="00B8436A" w:rsidRDefault="00A36F29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682" w:type="pct"/>
          </w:tcPr>
          <w:p w:rsidR="00A36F29" w:rsidRPr="00B8436A" w:rsidRDefault="00A36F29" w:rsidP="00A36F29">
            <w:pPr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759" w:type="pct"/>
          </w:tcPr>
          <w:p w:rsidR="00A36F29" w:rsidRPr="00B8436A" w:rsidRDefault="00A36F29" w:rsidP="00BC3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ичество контрольных работ</w:t>
            </w:r>
          </w:p>
        </w:tc>
        <w:tc>
          <w:tcPr>
            <w:tcW w:w="907" w:type="pct"/>
          </w:tcPr>
          <w:p w:rsidR="00A36F29" w:rsidRPr="00B8436A" w:rsidRDefault="00A36F29" w:rsidP="00BC37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</w:tr>
      <w:tr w:rsidR="00A36F29" w:rsidRPr="00B8436A" w:rsidTr="00A36F29">
        <w:trPr>
          <w:trHeight w:val="567"/>
        </w:trPr>
        <w:tc>
          <w:tcPr>
            <w:tcW w:w="2652" w:type="pct"/>
            <w:vAlign w:val="center"/>
          </w:tcPr>
          <w:p w:rsidR="00A36F29" w:rsidRPr="00B8436A" w:rsidRDefault="00A36F29" w:rsidP="00BC37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36A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682" w:type="pct"/>
            <w:vAlign w:val="center"/>
          </w:tcPr>
          <w:p w:rsidR="00A36F29" w:rsidRPr="00B8436A" w:rsidRDefault="00A36F29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9" w:type="pct"/>
            <w:vAlign w:val="center"/>
          </w:tcPr>
          <w:p w:rsidR="00A36F29" w:rsidRPr="00B8436A" w:rsidRDefault="00F01132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pct"/>
          </w:tcPr>
          <w:p w:rsidR="00A36F29" w:rsidRPr="00B8436A" w:rsidRDefault="00F01132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6F29" w:rsidRPr="00B8436A" w:rsidTr="00A36F29">
        <w:trPr>
          <w:trHeight w:val="131"/>
        </w:trPr>
        <w:tc>
          <w:tcPr>
            <w:tcW w:w="2652" w:type="pct"/>
            <w:vAlign w:val="center"/>
          </w:tcPr>
          <w:p w:rsidR="00A36F29" w:rsidRPr="00B8436A" w:rsidRDefault="00A36F29" w:rsidP="00BC37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36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 </w:t>
            </w:r>
            <w:proofErr w:type="gramStart"/>
            <w:r w:rsidRPr="00B843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84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F29" w:rsidRPr="00B8436A" w:rsidRDefault="00A36F29" w:rsidP="00BC37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36A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gramStart"/>
            <w:r w:rsidRPr="00B8436A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682" w:type="pct"/>
            <w:vAlign w:val="center"/>
          </w:tcPr>
          <w:p w:rsidR="00A36F29" w:rsidRPr="00B8436A" w:rsidRDefault="00F01132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9" w:type="pct"/>
            <w:vAlign w:val="center"/>
          </w:tcPr>
          <w:p w:rsidR="00A36F29" w:rsidRPr="00B8436A" w:rsidRDefault="00A36F29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pct"/>
          </w:tcPr>
          <w:p w:rsidR="00A36F29" w:rsidRPr="00B8436A" w:rsidRDefault="00F01132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6F29" w:rsidRPr="00B8436A" w:rsidTr="00A36F29">
        <w:trPr>
          <w:trHeight w:val="376"/>
        </w:trPr>
        <w:tc>
          <w:tcPr>
            <w:tcW w:w="2652" w:type="pct"/>
            <w:vAlign w:val="center"/>
          </w:tcPr>
          <w:p w:rsidR="00A36F29" w:rsidRPr="00B8436A" w:rsidRDefault="00A36F29" w:rsidP="00BC37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36A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Сложное предложение. </w:t>
            </w:r>
            <w:r w:rsidRPr="00B8436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речи.  </w:t>
            </w:r>
          </w:p>
        </w:tc>
        <w:tc>
          <w:tcPr>
            <w:tcW w:w="682" w:type="pct"/>
            <w:vAlign w:val="center"/>
          </w:tcPr>
          <w:p w:rsidR="00A36F29" w:rsidRPr="00B8436A" w:rsidRDefault="0015666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9" w:type="pct"/>
            <w:vAlign w:val="center"/>
          </w:tcPr>
          <w:p w:rsidR="00A36F29" w:rsidRPr="00B8436A" w:rsidRDefault="0015666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pct"/>
          </w:tcPr>
          <w:p w:rsidR="00A36F29" w:rsidRPr="00B8436A" w:rsidRDefault="0015666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6F29" w:rsidRPr="00B8436A" w:rsidTr="00A36F29">
        <w:trPr>
          <w:trHeight w:val="376"/>
        </w:trPr>
        <w:tc>
          <w:tcPr>
            <w:tcW w:w="2652" w:type="pct"/>
          </w:tcPr>
          <w:p w:rsidR="00A36F29" w:rsidRPr="00B8436A" w:rsidRDefault="00A36F29" w:rsidP="00BC3767">
            <w:pPr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 xml:space="preserve">Сложносочиненные предложения </w:t>
            </w:r>
          </w:p>
        </w:tc>
        <w:tc>
          <w:tcPr>
            <w:tcW w:w="682" w:type="pct"/>
            <w:vAlign w:val="center"/>
          </w:tcPr>
          <w:p w:rsidR="00A36F29" w:rsidRPr="00B8436A" w:rsidRDefault="001D505C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9" w:type="pct"/>
            <w:vAlign w:val="center"/>
          </w:tcPr>
          <w:p w:rsidR="00A36F29" w:rsidRPr="00B8436A" w:rsidRDefault="00A36F29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pct"/>
          </w:tcPr>
          <w:p w:rsidR="00A36F29" w:rsidRPr="00B8436A" w:rsidRDefault="001D505C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6F29" w:rsidRPr="00B8436A" w:rsidTr="00A36F29">
        <w:trPr>
          <w:trHeight w:val="376"/>
        </w:trPr>
        <w:tc>
          <w:tcPr>
            <w:tcW w:w="2652" w:type="pct"/>
            <w:vAlign w:val="center"/>
          </w:tcPr>
          <w:p w:rsidR="00A36F29" w:rsidRPr="00B8436A" w:rsidRDefault="00A36F29" w:rsidP="00BC3767">
            <w:pPr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Сложноподчиненные предложения </w:t>
            </w:r>
          </w:p>
        </w:tc>
        <w:tc>
          <w:tcPr>
            <w:tcW w:w="682" w:type="pct"/>
            <w:vAlign w:val="center"/>
          </w:tcPr>
          <w:p w:rsidR="00A36F29" w:rsidRPr="00B8436A" w:rsidRDefault="00D14715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9" w:type="pct"/>
            <w:vAlign w:val="center"/>
          </w:tcPr>
          <w:p w:rsidR="00A36F29" w:rsidRPr="00B8436A" w:rsidRDefault="00A36F29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pct"/>
          </w:tcPr>
          <w:p w:rsidR="00A36F29" w:rsidRPr="00B8436A" w:rsidRDefault="00D14715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6F29" w:rsidRPr="00B8436A" w:rsidTr="00A36F29">
        <w:trPr>
          <w:trHeight w:val="376"/>
        </w:trPr>
        <w:tc>
          <w:tcPr>
            <w:tcW w:w="2652" w:type="pct"/>
            <w:vAlign w:val="center"/>
          </w:tcPr>
          <w:p w:rsidR="00A36F29" w:rsidRPr="00B8436A" w:rsidRDefault="00A36F29" w:rsidP="00BC3767">
            <w:pPr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 xml:space="preserve">Основные группы СПП   </w:t>
            </w:r>
          </w:p>
        </w:tc>
        <w:tc>
          <w:tcPr>
            <w:tcW w:w="682" w:type="pct"/>
            <w:vAlign w:val="center"/>
          </w:tcPr>
          <w:p w:rsidR="00A36F29" w:rsidRPr="00B8436A" w:rsidRDefault="00273940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9" w:type="pct"/>
            <w:vAlign w:val="center"/>
          </w:tcPr>
          <w:p w:rsidR="00A36F29" w:rsidRPr="00B8436A" w:rsidRDefault="00273940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pct"/>
          </w:tcPr>
          <w:p w:rsidR="00A36F29" w:rsidRPr="00B8436A" w:rsidRDefault="00273940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6F29" w:rsidRPr="00B8436A" w:rsidTr="00A36F29">
        <w:trPr>
          <w:trHeight w:val="376"/>
        </w:trPr>
        <w:tc>
          <w:tcPr>
            <w:tcW w:w="2652" w:type="pct"/>
            <w:vAlign w:val="center"/>
          </w:tcPr>
          <w:p w:rsidR="00A36F29" w:rsidRPr="00B8436A" w:rsidRDefault="00A36F29" w:rsidP="00BC3767">
            <w:pPr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Бессоюзные сложные предложения </w:t>
            </w:r>
          </w:p>
        </w:tc>
        <w:tc>
          <w:tcPr>
            <w:tcW w:w="682" w:type="pct"/>
            <w:vAlign w:val="center"/>
          </w:tcPr>
          <w:p w:rsidR="00A36F29" w:rsidRPr="00B8436A" w:rsidRDefault="008E4FE3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9" w:type="pct"/>
            <w:vAlign w:val="center"/>
          </w:tcPr>
          <w:p w:rsidR="00A36F29" w:rsidRPr="00B8436A" w:rsidRDefault="000B1E8A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pct"/>
          </w:tcPr>
          <w:p w:rsidR="00A36F29" w:rsidRPr="00B8436A" w:rsidRDefault="008E4FE3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6F29" w:rsidRPr="00B8436A" w:rsidTr="00A36F29">
        <w:trPr>
          <w:trHeight w:val="376"/>
        </w:trPr>
        <w:tc>
          <w:tcPr>
            <w:tcW w:w="2652" w:type="pct"/>
            <w:vAlign w:val="center"/>
          </w:tcPr>
          <w:p w:rsidR="00A36F29" w:rsidRPr="00B8436A" w:rsidRDefault="00A36F29" w:rsidP="00BC3767">
            <w:pPr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682" w:type="pct"/>
            <w:vAlign w:val="center"/>
          </w:tcPr>
          <w:p w:rsidR="00A36F29" w:rsidRPr="00B8436A" w:rsidRDefault="000B1E8A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9" w:type="pct"/>
            <w:vAlign w:val="center"/>
          </w:tcPr>
          <w:p w:rsidR="00A36F29" w:rsidRPr="00B8436A" w:rsidRDefault="00A36F29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pct"/>
          </w:tcPr>
          <w:p w:rsidR="00A36F29" w:rsidRPr="00B8436A" w:rsidRDefault="000B1E8A" w:rsidP="000B1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6F29" w:rsidRPr="00B8436A" w:rsidTr="00A36F29">
        <w:trPr>
          <w:trHeight w:val="376"/>
        </w:trPr>
        <w:tc>
          <w:tcPr>
            <w:tcW w:w="2652" w:type="pct"/>
            <w:vAlign w:val="center"/>
          </w:tcPr>
          <w:p w:rsidR="00A36F29" w:rsidRPr="00B8436A" w:rsidRDefault="00A36F29" w:rsidP="00BC3767">
            <w:pPr>
              <w:rPr>
                <w:rFonts w:ascii="Times New Roman" w:hAnsi="Times New Roman"/>
                <w:sz w:val="28"/>
                <w:szCs w:val="28"/>
              </w:rPr>
            </w:pPr>
            <w:r w:rsidRPr="00B8436A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8436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B8436A">
              <w:rPr>
                <w:rFonts w:ascii="Times New Roman" w:hAnsi="Times New Roman"/>
                <w:sz w:val="28"/>
                <w:szCs w:val="28"/>
              </w:rPr>
              <w:t xml:space="preserve">  в 5-9  классах </w:t>
            </w:r>
          </w:p>
        </w:tc>
        <w:tc>
          <w:tcPr>
            <w:tcW w:w="682" w:type="pct"/>
            <w:vAlign w:val="center"/>
          </w:tcPr>
          <w:p w:rsidR="00A36F29" w:rsidRPr="00B8436A" w:rsidRDefault="002B341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9" w:type="pct"/>
            <w:vAlign w:val="center"/>
          </w:tcPr>
          <w:p w:rsidR="00A36F29" w:rsidRPr="00B8436A" w:rsidRDefault="000B1E8A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pct"/>
          </w:tcPr>
          <w:p w:rsidR="00A36F29" w:rsidRPr="00B8436A" w:rsidRDefault="000B1E8A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6F29" w:rsidRPr="00B8436A" w:rsidTr="00A36F29">
        <w:trPr>
          <w:trHeight w:val="314"/>
        </w:trPr>
        <w:tc>
          <w:tcPr>
            <w:tcW w:w="2652" w:type="pct"/>
          </w:tcPr>
          <w:p w:rsidR="00A36F29" w:rsidRPr="002B3418" w:rsidRDefault="00A36F29" w:rsidP="00BC37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B3418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682" w:type="pct"/>
            <w:vAlign w:val="center"/>
          </w:tcPr>
          <w:p w:rsidR="00A36F29" w:rsidRPr="002B3418" w:rsidRDefault="00A36F29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41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59" w:type="pct"/>
            <w:vAlign w:val="center"/>
          </w:tcPr>
          <w:p w:rsidR="00A36F29" w:rsidRPr="002B3418" w:rsidRDefault="002B341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" w:type="pct"/>
          </w:tcPr>
          <w:p w:rsidR="00A36F29" w:rsidRPr="002B3418" w:rsidRDefault="002B3418" w:rsidP="00BC3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6D0F34" w:rsidRPr="00B8436A" w:rsidRDefault="006D0F34" w:rsidP="00A36F29">
      <w:pPr>
        <w:rPr>
          <w:rFonts w:ascii="Times New Roman" w:hAnsi="Times New Roman"/>
          <w:sz w:val="28"/>
          <w:szCs w:val="28"/>
        </w:rPr>
      </w:pPr>
    </w:p>
    <w:sectPr w:rsidR="006D0F34" w:rsidRPr="00B8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E6"/>
    <w:rsid w:val="00047B87"/>
    <w:rsid w:val="000B1E8A"/>
    <w:rsid w:val="000C5D00"/>
    <w:rsid w:val="00156668"/>
    <w:rsid w:val="001D505C"/>
    <w:rsid w:val="00273940"/>
    <w:rsid w:val="002B3418"/>
    <w:rsid w:val="003301EC"/>
    <w:rsid w:val="003A27F2"/>
    <w:rsid w:val="003B7839"/>
    <w:rsid w:val="003C6DD4"/>
    <w:rsid w:val="004143DB"/>
    <w:rsid w:val="00453022"/>
    <w:rsid w:val="004B4E5C"/>
    <w:rsid w:val="004F23E6"/>
    <w:rsid w:val="005B4CF6"/>
    <w:rsid w:val="005F5815"/>
    <w:rsid w:val="00603488"/>
    <w:rsid w:val="00621FA4"/>
    <w:rsid w:val="00670F1B"/>
    <w:rsid w:val="00673AB7"/>
    <w:rsid w:val="006A6F62"/>
    <w:rsid w:val="006D0F34"/>
    <w:rsid w:val="006F5313"/>
    <w:rsid w:val="0072299B"/>
    <w:rsid w:val="00744823"/>
    <w:rsid w:val="0076556B"/>
    <w:rsid w:val="007C5855"/>
    <w:rsid w:val="007E02B2"/>
    <w:rsid w:val="00830951"/>
    <w:rsid w:val="008D16AA"/>
    <w:rsid w:val="008D5182"/>
    <w:rsid w:val="008E4FE3"/>
    <w:rsid w:val="00931975"/>
    <w:rsid w:val="009E5AE2"/>
    <w:rsid w:val="00A05313"/>
    <w:rsid w:val="00A36F29"/>
    <w:rsid w:val="00A87F38"/>
    <w:rsid w:val="00AC783F"/>
    <w:rsid w:val="00B42E87"/>
    <w:rsid w:val="00B54CED"/>
    <w:rsid w:val="00B8436A"/>
    <w:rsid w:val="00BC3767"/>
    <w:rsid w:val="00BE1A12"/>
    <w:rsid w:val="00BF674C"/>
    <w:rsid w:val="00C46F0B"/>
    <w:rsid w:val="00C55C10"/>
    <w:rsid w:val="00C6154F"/>
    <w:rsid w:val="00C71898"/>
    <w:rsid w:val="00CA39E5"/>
    <w:rsid w:val="00D14715"/>
    <w:rsid w:val="00D7403E"/>
    <w:rsid w:val="00E24362"/>
    <w:rsid w:val="00E30E0A"/>
    <w:rsid w:val="00EF20BE"/>
    <w:rsid w:val="00F01132"/>
    <w:rsid w:val="00F85651"/>
    <w:rsid w:val="00F93D49"/>
    <w:rsid w:val="00F9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7C585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85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7C5855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7C5855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436A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B843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7C585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85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7C5855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7C5855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436A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B843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B109-6F03-4753-A063-71D15701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2019-09-27T06:05:00Z</cp:lastPrinted>
  <dcterms:created xsi:type="dcterms:W3CDTF">2019-09-13T15:07:00Z</dcterms:created>
  <dcterms:modified xsi:type="dcterms:W3CDTF">2020-02-25T09:52:00Z</dcterms:modified>
</cp:coreProperties>
</file>