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7E" w:rsidRDefault="008D237E" w:rsidP="008D2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1230" cy="8530316"/>
            <wp:effectExtent l="0" t="0" r="0" b="0"/>
            <wp:docPr id="1" name="Рисунок 1" descr="C:\Users\Home\Pictures\2020-02-25\родная л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родная лит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7E" w:rsidRDefault="008D237E" w:rsidP="0017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76" w:rsidRDefault="00174976" w:rsidP="000D41AC">
      <w:pPr>
        <w:pStyle w:val="20"/>
        <w:shd w:val="clear" w:color="auto" w:fill="auto"/>
        <w:spacing w:line="240" w:lineRule="auto"/>
        <w:ind w:firstLine="720"/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</w:pPr>
      <w:bookmarkStart w:id="0" w:name="_GoBack"/>
      <w:bookmarkEnd w:id="0"/>
    </w:p>
    <w:p w:rsidR="000D41AC" w:rsidRPr="00F45088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F45088"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  <w:lastRenderedPageBreak/>
        <w:t xml:space="preserve">Предмет «Родная литература» направлен на </w:t>
      </w:r>
      <w:r w:rsidRPr="00F45088">
        <w:rPr>
          <w:rStyle w:val="2"/>
          <w:color w:val="000000"/>
          <w:sz w:val="28"/>
          <w:szCs w:val="28"/>
        </w:rPr>
        <w:t xml:space="preserve">углубление представлений обучащихся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 </w:t>
      </w:r>
    </w:p>
    <w:p w:rsidR="000D41AC" w:rsidRDefault="000D41AC" w:rsidP="000D41AC">
      <w:pPr>
        <w:pStyle w:val="40"/>
        <w:shd w:val="clear" w:color="auto" w:fill="auto"/>
        <w:spacing w:before="0" w:line="240" w:lineRule="auto"/>
        <w:ind w:firstLine="720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F45088">
        <w:rPr>
          <w:rStyle w:val="2"/>
          <w:rFonts w:eastAsiaTheme="minorHAnsi"/>
          <w:color w:val="000000"/>
          <w:sz w:val="28"/>
          <w:szCs w:val="28"/>
        </w:rPr>
        <w:t xml:space="preserve"> Программа составлена с учетом содержания основного курса литературы и включает лучшие произведения орловских писателей и поэтов, соответствующие возрастным особенностям обучащихся. </w:t>
      </w:r>
      <w:proofErr w:type="gramStart"/>
      <w:r w:rsidRPr="00F45088">
        <w:rPr>
          <w:rStyle w:val="2"/>
          <w:rFonts w:eastAsiaTheme="minorHAnsi"/>
          <w:color w:val="000000"/>
          <w:sz w:val="28"/>
          <w:szCs w:val="28"/>
        </w:rPr>
        <w:t xml:space="preserve">В основу программы положены  </w:t>
      </w:r>
      <w:r w:rsidRPr="00F45088">
        <w:rPr>
          <w:rFonts w:ascii="Times New Roman" w:hAnsi="Times New Roman" w:cs="Times New Roman"/>
          <w:sz w:val="28"/>
          <w:szCs w:val="28"/>
        </w:rPr>
        <w:t>программа внеурочной деятельности «Живое слово» (Соловьева Н.В., методист БУ ОО ДПО «Институт развития образования» учитель русского языка и литературы МБОУ - гимназии № 39 им. Ф. Шиллера  г. Орла), программа «Литература родного края» (</w:t>
      </w:r>
      <w:r w:rsidRPr="00F45088">
        <w:rPr>
          <w:rStyle w:val="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Н.И. </w:t>
      </w:r>
      <w:proofErr w:type="spellStart"/>
      <w:r w:rsidRPr="00F45088">
        <w:rPr>
          <w:rStyle w:val="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Колосовская</w:t>
      </w:r>
      <w:proofErr w:type="spellEnd"/>
      <w:r w:rsidRPr="00F45088">
        <w:rPr>
          <w:rStyle w:val="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И. Б. </w:t>
      </w:r>
      <w:proofErr w:type="spellStart"/>
      <w:r w:rsidRPr="00F45088">
        <w:rPr>
          <w:rStyle w:val="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Снурницына</w:t>
      </w:r>
      <w:proofErr w:type="spellEnd"/>
      <w:r w:rsidRPr="00F45088">
        <w:rPr>
          <w:rStyle w:val="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учителя русского языка и литературы МБОУ гимназии №16 г. Орла), </w:t>
      </w:r>
      <w:r w:rsidRPr="00F45088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программа регионального курса «Литература родного края» (Цыганкова М.Е., зав. отделом русского языка и литературы </w:t>
      </w:r>
      <w:r w:rsidRPr="00F45088">
        <w:rPr>
          <w:rFonts w:ascii="Times New Roman" w:hAnsi="Times New Roman" w:cs="Times New Roman"/>
          <w:sz w:val="28"/>
          <w:szCs w:val="28"/>
        </w:rPr>
        <w:t>БУ ОО ДПО «Институт развития образования»</w:t>
      </w:r>
      <w:r w:rsidRPr="00F45088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E212D9" w:rsidRPr="00E212D9" w:rsidRDefault="00E212D9" w:rsidP="00E212D9">
      <w:pPr>
        <w:widowControl w:val="0"/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D9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предназн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ачена для реализации </w:t>
      </w:r>
      <w:r w:rsidRPr="00E212D9">
        <w:rPr>
          <w:rFonts w:ascii="Times New Roman" w:eastAsia="Times New Roman" w:hAnsi="Times New Roman" w:cs="Times New Roman"/>
          <w:sz w:val="28"/>
          <w:szCs w:val="28"/>
        </w:rPr>
        <w:t xml:space="preserve"> в МБОУ «</w:t>
      </w:r>
      <w:proofErr w:type="spellStart"/>
      <w:r w:rsidRPr="00E212D9">
        <w:rPr>
          <w:rFonts w:ascii="Times New Roman" w:eastAsia="Times New Roman" w:hAnsi="Times New Roman" w:cs="Times New Roman"/>
          <w:sz w:val="28"/>
          <w:szCs w:val="28"/>
        </w:rPr>
        <w:t>Колпнянский</w:t>
      </w:r>
      <w:proofErr w:type="spellEnd"/>
      <w:r w:rsidRPr="00E212D9">
        <w:rPr>
          <w:rFonts w:ascii="Times New Roman" w:eastAsia="Times New Roman" w:hAnsi="Times New Roman" w:cs="Times New Roman"/>
          <w:sz w:val="28"/>
          <w:szCs w:val="28"/>
        </w:rPr>
        <w:t xml:space="preserve"> лицей» в общеобразовательных классах и предполагает изуч</w:t>
      </w:r>
      <w:r>
        <w:rPr>
          <w:rFonts w:ascii="Times New Roman" w:eastAsia="Times New Roman" w:hAnsi="Times New Roman" w:cs="Times New Roman"/>
          <w:sz w:val="28"/>
          <w:szCs w:val="28"/>
        </w:rPr>
        <w:t>ение родной литерату</w:t>
      </w:r>
      <w:r w:rsidR="001D005A">
        <w:rPr>
          <w:rFonts w:ascii="Times New Roman" w:eastAsia="Times New Roman" w:hAnsi="Times New Roman" w:cs="Times New Roman"/>
          <w:sz w:val="28"/>
          <w:szCs w:val="28"/>
        </w:rPr>
        <w:t>ры на базовом уровне.</w:t>
      </w:r>
      <w:r w:rsidRPr="00E2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1AC" w:rsidRPr="00E212D9" w:rsidRDefault="00E212D9" w:rsidP="00E21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D41AC" w:rsidRPr="00F45088">
        <w:rPr>
          <w:rFonts w:ascii="Times New Roman" w:hAnsi="Times New Roman" w:cs="Times New Roman"/>
          <w:sz w:val="28"/>
          <w:szCs w:val="28"/>
        </w:rPr>
        <w:t xml:space="preserve">Тематическое планирование представлено в нескольких вариантах с разным количеством учебного времени для изучения учебного предмета. Минимальный объем реализации данной рабочей программы (17 часов) рассчитан на 1 год,  максимальный объем (85 часов) - на 5 лет обучения. Возможны и другие варианты освоения программы. </w:t>
      </w:r>
    </w:p>
    <w:p w:rsidR="000D41AC" w:rsidRPr="00E212D9" w:rsidRDefault="000D41AC" w:rsidP="000D41A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2D9">
        <w:rPr>
          <w:rFonts w:ascii="Times New Roman" w:hAnsi="Times New Roman" w:cs="Times New Roman"/>
          <w:b/>
          <w:bCs/>
          <w:sz w:val="28"/>
          <w:szCs w:val="28"/>
        </w:rPr>
        <w:t>Раздел 1. Планируемые результаты освоения учебного предмета</w:t>
      </w:r>
    </w:p>
    <w:p w:rsidR="00E212D9" w:rsidRPr="00E212D9" w:rsidRDefault="000D41AC" w:rsidP="00E212D9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D28F5">
        <w:rPr>
          <w:rStyle w:val="21"/>
          <w:rFonts w:eastAsiaTheme="minorHAnsi"/>
          <w:i w:val="0"/>
          <w:iCs w:val="0"/>
          <w:color w:val="000000"/>
          <w:sz w:val="28"/>
          <w:szCs w:val="28"/>
        </w:rPr>
        <w:t>«Родная литература»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2D9" w:rsidRPr="00F45088" w:rsidTr="00607125">
        <w:tc>
          <w:tcPr>
            <w:tcW w:w="4785" w:type="dxa"/>
          </w:tcPr>
          <w:p w:rsidR="00E212D9" w:rsidRPr="00F45088" w:rsidRDefault="00E212D9" w:rsidP="0060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научится</w:t>
            </w:r>
          </w:p>
        </w:tc>
        <w:tc>
          <w:tcPr>
            <w:tcW w:w="4786" w:type="dxa"/>
          </w:tcPr>
          <w:p w:rsidR="00E212D9" w:rsidRPr="00F45088" w:rsidRDefault="00E212D9" w:rsidP="0060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получит возможность научиться</w:t>
            </w:r>
          </w:p>
        </w:tc>
      </w:tr>
      <w:tr w:rsidR="00E212D9" w:rsidRPr="00F45088" w:rsidTr="00607125">
        <w:tc>
          <w:tcPr>
            <w:tcW w:w="4785" w:type="dxa"/>
            <w:shd w:val="clear" w:color="auto" w:fill="auto"/>
          </w:tcPr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</w:t>
            </w:r>
            <w:r w:rsidRPr="00E21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21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 </w:t>
            </w:r>
            <w:proofErr w:type="gramStart"/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 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  <w:proofErr w:type="gramEnd"/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 целенаправленно использовать малые фольклорные жанры в своих устных и письменных высказываниях;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 определять с помощью пословицы жизненную/вымышленную ситуацию;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• выявлять в сказках характерные художественные приёмы и на этой основе определять жанровую </w:t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разновидность сказки, отличать литературную сказку от фольклорной;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• видеть </w:t>
            </w:r>
            <w:proofErr w:type="gramStart"/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необычное</w:t>
            </w:r>
            <w:proofErr w:type="gramEnd"/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осознанно воспринимать художественное произведение в </w:t>
            </w:r>
            <w:hyperlink r:id="rId10" w:history="1">
              <w:r w:rsidRPr="00F45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единстве формы и содержания</w:t>
              </w:r>
            </w:hyperlink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для себя актуальную и перспективную цели чтения художественной  литературы; выбирать произведения для самостоятельного чтения;</w:t>
            </w:r>
            <w:proofErr w:type="gramEnd"/>
          </w:p>
          <w:p w:rsidR="00E212D9" w:rsidRPr="00F45088" w:rsidRDefault="00E212D9" w:rsidP="0060712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• </w:t>
            </w:r>
            <w:r w:rsidRPr="00F450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сравнивая сказки, принадлежащие разным народам,</w:t>
            </w:r>
            <w:r w:rsidRPr="00F45088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  <w:r w:rsidRPr="00F450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видеть в них воплощение нравственного идеала конкретного народа (находить общее и различное с идеалом русского</w:t>
            </w:r>
            <w:r w:rsidRPr="00F45088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  <w:r w:rsidRPr="00F450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 своего народов);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 </w:t>
            </w:r>
            <w:r w:rsidRPr="00F450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рассказывать о самостоятельно прочитанной сказке,</w:t>
            </w:r>
            <w:r w:rsidRPr="00F45088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  <w:r w:rsidRPr="00F450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обосновывая свой выбор;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 </w:t>
            </w:r>
            <w:r w:rsidRPr="00F450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сочинять сказку (в том числе и по пословице)</w:t>
            </w:r>
            <w:r w:rsidRPr="00F45088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  <w:r w:rsidRPr="00F450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и/или придумывать сюжетные линии;</w:t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• </w:t>
            </w:r>
            <w:r w:rsidRPr="00F450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выбирать произведения устного народного творчества</w:t>
            </w:r>
            <w:r w:rsidRPr="00F45088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  <w:r w:rsidRPr="00F450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разных народов для самостоятельного чтения, руководствуясь конкретными целевыми установками;</w:t>
            </w:r>
            <w:proofErr w:type="gramEnd"/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 </w:t>
            </w:r>
            <w:r w:rsidRPr="00F450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устанавливать связи между фольклорными произведениями разных народов на уровне тематики, проблематики,</w:t>
            </w:r>
            <w:r w:rsidRPr="00F45088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  <w:r w:rsidRPr="00F450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образов (по принципу сходства и различия).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самостоятельную проектно-исследовательскую деятельность и оформлять её результаты в разных форматах (работа исследовательского</w:t>
            </w:r>
            <w:proofErr w:type="gramEnd"/>
          </w:p>
          <w:p w:rsidR="00E212D9" w:rsidRPr="00F45088" w:rsidRDefault="00E212D9" w:rsidP="0060712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характера, реферат, проект). </w:t>
            </w:r>
          </w:p>
        </w:tc>
      </w:tr>
      <w:tr w:rsidR="00E212D9" w:rsidRPr="00F45088" w:rsidTr="00607125">
        <w:tc>
          <w:tcPr>
            <w:tcW w:w="4785" w:type="dxa"/>
            <w:shd w:val="clear" w:color="auto" w:fill="auto"/>
          </w:tcPr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 класс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 анализ;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воспринимать художественный текст как произведение искусства, послание  автора читателю, современнику и потомку;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анализировать и истолковывать произведения разной жанровой природы, аргументировано формулируя своё отношение к </w:t>
            </w:r>
            <w:proofErr w:type="gramStart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создавать собственный текст 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аналитического и интерпретирующего характера в различных форматах;</w:t>
            </w:r>
          </w:p>
          <w:p w:rsidR="00E212D9" w:rsidRPr="00F45088" w:rsidRDefault="00E212D9" w:rsidP="0060712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сопоставлять произведение словесного искусства и его воплощение в других искусствах; 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  <w:shd w:val="clear" w:color="auto" w:fill="auto"/>
          </w:tcPr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выбирать путь анализа произведения, адекватный жанрово-родовой природе художественного текста;- сопоставлять «чужие» тексты интерпретирующего характера, аргументировано оценивать их;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интерпретацию художественного текста, созданную средствами других искусств;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E212D9" w:rsidRPr="00F45088" w:rsidRDefault="00E212D9" w:rsidP="0060712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D9" w:rsidRPr="00F45088" w:rsidTr="00E212D9">
        <w:trPr>
          <w:trHeight w:val="276"/>
        </w:trPr>
        <w:tc>
          <w:tcPr>
            <w:tcW w:w="4785" w:type="dxa"/>
            <w:shd w:val="clear" w:color="auto" w:fill="auto"/>
          </w:tcPr>
          <w:p w:rsidR="00E212D9" w:rsidRPr="00F45088" w:rsidRDefault="00E212D9" w:rsidP="006071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 класс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осознанно воспринимать художественное произведение в </w:t>
            </w:r>
            <w:hyperlink r:id="rId11" w:history="1">
              <w:r w:rsidRPr="00F45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единстве формы и</w:t>
              </w:r>
            </w:hyperlink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содержания; адекватно понимать художественный текст и давать его смысловой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воспринимать художественный текст как произведение искусства, послание автора читателю, современнику и потомку;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для себя актуальную и перспективную цели чтения художественной  литературы; выбирать произведения для самостоятельного чтения;</w:t>
            </w:r>
            <w:proofErr w:type="gramEnd"/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E212D9" w:rsidRPr="00E212D9" w:rsidRDefault="00E212D9" w:rsidP="00E212D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актуальность произведений для читателей разных поколений и вступать в диалог с другими читателями;</w:t>
            </w:r>
          </w:p>
        </w:tc>
        <w:tc>
          <w:tcPr>
            <w:tcW w:w="4786" w:type="dxa"/>
            <w:shd w:val="clear" w:color="auto" w:fill="auto"/>
          </w:tcPr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выбирать путь анализа произведения, адекватный жанрово-родовой природе художественного текста;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дифференцировать элементы поэтики художественного текста, видеть их художественную и смысловую функцию;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сопоставлять «чужие» тексты интерпретирующего характера, аргументировано оценивать их;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интерпретацию художественного текста, созданную средствами других искусств;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самостоятельную проектно-исследовательскую деятельность и оформлять её результаты в разных форматах (работа исследовательского</w:t>
            </w:r>
            <w:proofErr w:type="gramEnd"/>
          </w:p>
          <w:p w:rsidR="00E212D9" w:rsidRPr="00F45088" w:rsidRDefault="00E212D9" w:rsidP="0060712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характера, реферат, проект). 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212D9" w:rsidRPr="00F45088" w:rsidTr="00607125">
        <w:tc>
          <w:tcPr>
            <w:tcW w:w="4785" w:type="dxa"/>
            <w:shd w:val="clear" w:color="auto" w:fill="auto"/>
          </w:tcPr>
          <w:p w:rsidR="00E212D9" w:rsidRPr="00E212D9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</w:t>
            </w:r>
            <w:r w:rsidRPr="00E21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осознанно воспринимать художественное произведение в 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единстве формы и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воспринимать художественный текст как произведение искусства, послание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автора читателю, современнику и потомку;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актуальность произведений для читателей разных поколений и  вступать в диалог с другими читателями;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анализировать и истолковывать произведения разной жанровой природы, аргументировано формулируя своё отношение к </w:t>
            </w:r>
            <w:proofErr w:type="gramStart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собственный текст аналитического и интерпретирующего характера в различных форматах;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сопоставлять произведение словесного искусства и его 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воплощение в других искусствах;</w:t>
            </w:r>
          </w:p>
          <w:p w:rsidR="00E212D9" w:rsidRPr="00E212D9" w:rsidRDefault="00E212D9" w:rsidP="00E212D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с разными источниками информации и владеть основными способами  её обработки и презентации.</w:t>
            </w:r>
          </w:p>
        </w:tc>
        <w:tc>
          <w:tcPr>
            <w:tcW w:w="4786" w:type="dxa"/>
            <w:shd w:val="clear" w:color="auto" w:fill="auto"/>
          </w:tcPr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выбирать путь анализа произведения, адекватный жанрово-родовой природе  художественного 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дифференцировать элементы поэтики художественного текста, видеть их  художественную и смысловую функцию;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сопоставлять «чужие» тексты интерпретирующего характера, аргументировано оценивать их;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интерпретацию художественного текста, созданную средствами других искусств;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собственную интерпретацию изученного текста средствами других  искусств;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E212D9" w:rsidRPr="00F45088" w:rsidRDefault="00E212D9" w:rsidP="0060712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212D9" w:rsidRPr="00F45088" w:rsidTr="00607125">
        <w:tc>
          <w:tcPr>
            <w:tcW w:w="4785" w:type="dxa"/>
            <w:shd w:val="clear" w:color="auto" w:fill="auto"/>
          </w:tcPr>
          <w:p w:rsidR="00E212D9" w:rsidRPr="00F45088" w:rsidRDefault="00E212D9" w:rsidP="006071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 класс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воспринимать художественный текст как произведение искусства, послание автора читателю, современнику и потомку;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актуальность произведений для читателей разных поколений и вступать в диалог с другими читателями;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анализировать и истолковывать произведения разной жанровой природы, аргументировано формулируя своё отношение к </w:t>
            </w:r>
            <w:proofErr w:type="gramStart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создавать собственный текст </w:t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аналитического и интерпретирующего характера в различных форматах;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сопоставлять произведение словесного искусства и его воплощение в других искусствах;</w:t>
            </w:r>
          </w:p>
          <w:p w:rsidR="00E212D9" w:rsidRPr="00E212D9" w:rsidRDefault="00E212D9" w:rsidP="00E212D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с разными источниками информации и владеть основными способами  её обработки и презентации.</w:t>
            </w:r>
          </w:p>
        </w:tc>
        <w:tc>
          <w:tcPr>
            <w:tcW w:w="4786" w:type="dxa"/>
            <w:shd w:val="clear" w:color="auto" w:fill="auto"/>
          </w:tcPr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выбирать путь анализа произведения, адекватный жанрово-родовой природе художественного текста;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дифференцировать элементы поэтики художественного текста, видеть их художественную и смысловую функцию;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сопоставлять «чужие» тексты интерпретирующего характера, аргументировано оценивать их;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интерпретацию художественного текста, созданную средствами других искусств;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собственную интерпретацию изученного текста средствами других  искусств;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сопоставлять произведения русской и мировой литературы самостоятельно</w:t>
            </w:r>
          </w:p>
          <w:p w:rsidR="00E212D9" w:rsidRPr="00F45088" w:rsidRDefault="00E212D9" w:rsidP="0060712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 под руководством учителя), определяя линии сопоставления, выбирая аспект для сопоставительного анализа;</w:t>
            </w:r>
          </w:p>
          <w:p w:rsidR="00E212D9" w:rsidRPr="00F45088" w:rsidRDefault="00E212D9" w:rsidP="0060712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50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</w:tc>
      </w:tr>
    </w:tbl>
    <w:p w:rsidR="00E212D9" w:rsidRDefault="00E212D9" w:rsidP="00E212D9">
      <w:pP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E212D9" w:rsidRDefault="000D41AC" w:rsidP="00E21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088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="00E212D9">
        <w:rPr>
          <w:rFonts w:ascii="Times New Roman" w:hAnsi="Times New Roman" w:cs="Times New Roman"/>
          <w:b/>
          <w:bCs/>
          <w:sz w:val="28"/>
          <w:szCs w:val="28"/>
        </w:rPr>
        <w:t xml:space="preserve">  результаты </w:t>
      </w:r>
    </w:p>
    <w:p w:rsidR="000D41AC" w:rsidRPr="00F45088" w:rsidRDefault="00E212D9" w:rsidP="00E21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окончании изучения курса у ученика будут сформированы</w:t>
      </w:r>
      <w:r w:rsidR="000D41AC" w:rsidRPr="00F450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41AC" w:rsidRPr="00F45088" w:rsidRDefault="00E212D9" w:rsidP="000D4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eastAsiaTheme="minorHAnsi"/>
          <w:color w:val="000000"/>
          <w:sz w:val="28"/>
          <w:szCs w:val="28"/>
        </w:rPr>
        <w:t xml:space="preserve"> внутренняя потребность </w:t>
      </w:r>
      <w:r w:rsidR="000D41AC" w:rsidRPr="00F45088">
        <w:rPr>
          <w:rStyle w:val="2"/>
          <w:rFonts w:eastAsiaTheme="minorHAnsi"/>
          <w:color w:val="000000"/>
          <w:sz w:val="28"/>
          <w:szCs w:val="28"/>
        </w:rPr>
        <w:t xml:space="preserve">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 w:rsidR="000D41AC" w:rsidRPr="00F45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1AC" w:rsidRPr="00F45088" w:rsidRDefault="000D41AC" w:rsidP="000D4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088">
        <w:rPr>
          <w:rFonts w:ascii="Times New Roman" w:hAnsi="Times New Roman" w:cs="Times New Roman"/>
          <w:sz w:val="28"/>
          <w:szCs w:val="28"/>
        </w:rPr>
        <w:t xml:space="preserve">получение опыта медленного чтения произведений русской родной (региональной) литературы; </w:t>
      </w:r>
    </w:p>
    <w:p w:rsidR="000D41AC" w:rsidRPr="00F45088" w:rsidRDefault="000D41AC" w:rsidP="000D4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088">
        <w:rPr>
          <w:rStyle w:val="2"/>
          <w:rFonts w:eastAsiaTheme="minorHAnsi"/>
          <w:color w:val="000000"/>
          <w:sz w:val="28"/>
          <w:szCs w:val="28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:rsidR="000D41AC" w:rsidRPr="00F45088" w:rsidRDefault="00E212D9" w:rsidP="000D4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0D41AC" w:rsidRPr="00F45088">
        <w:rPr>
          <w:rFonts w:ascii="Times New Roman" w:hAnsi="Times New Roman" w:cs="Times New Roman"/>
          <w:sz w:val="28"/>
          <w:szCs w:val="28"/>
        </w:rPr>
        <w:t xml:space="preserve"> анализировать в устной и письменной форме самостоятельно прочитанные произведения, их отдельные фрагменты, аспекты;</w:t>
      </w:r>
    </w:p>
    <w:p w:rsidR="000D41AC" w:rsidRPr="00F45088" w:rsidRDefault="000D41AC" w:rsidP="000D4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088">
        <w:rPr>
          <w:rFonts w:ascii="Times New Roman" w:hAnsi="Times New Roman" w:cs="Times New Roman"/>
          <w:sz w:val="28"/>
          <w:szCs w:val="28"/>
        </w:rPr>
        <w:t>умение делать читательский выбор;</w:t>
      </w:r>
    </w:p>
    <w:p w:rsidR="000D41AC" w:rsidRPr="00F45088" w:rsidRDefault="000D41AC" w:rsidP="000D4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088">
        <w:rPr>
          <w:rFonts w:ascii="Times New Roman" w:hAnsi="Times New Roman" w:cs="Times New Roman"/>
          <w:sz w:val="28"/>
          <w:szCs w:val="28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0D41AC" w:rsidRPr="00F45088" w:rsidRDefault="000D41AC" w:rsidP="000D4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088">
        <w:rPr>
          <w:rFonts w:ascii="Times New Roman" w:hAnsi="Times New Roman" w:cs="Times New Roman"/>
          <w:sz w:val="28"/>
          <w:szCs w:val="28"/>
        </w:rPr>
        <w:t>овладение различными формами продуктивной читательской и текстовой деятельности;</w:t>
      </w:r>
    </w:p>
    <w:p w:rsidR="000D41AC" w:rsidRPr="00F45088" w:rsidRDefault="000D41AC" w:rsidP="000D41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088">
        <w:rPr>
          <w:rFonts w:ascii="Times New Roman" w:hAnsi="Times New Roman" w:cs="Times New Roman"/>
          <w:sz w:val="28"/>
          <w:szCs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0D41AC" w:rsidRPr="00547CD1" w:rsidRDefault="000D41AC" w:rsidP="000D41AC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547CD1">
        <w:rPr>
          <w:rStyle w:val="2"/>
          <w:color w:val="000000"/>
          <w:sz w:val="28"/>
          <w:szCs w:val="28"/>
        </w:rPr>
        <w:t xml:space="preserve"> основ</w:t>
      </w:r>
      <w:r w:rsidR="001D005A">
        <w:rPr>
          <w:rStyle w:val="2"/>
          <w:color w:val="000000"/>
          <w:sz w:val="28"/>
          <w:szCs w:val="28"/>
        </w:rPr>
        <w:t>ы</w:t>
      </w:r>
      <w:r w:rsidRPr="00547CD1">
        <w:rPr>
          <w:rStyle w:val="2"/>
          <w:color w:val="000000"/>
          <w:sz w:val="28"/>
          <w:szCs w:val="28"/>
        </w:rPr>
        <w:t xml:space="preserve"> культурологических знаний, бережно</w:t>
      </w:r>
      <w:r>
        <w:rPr>
          <w:rStyle w:val="2"/>
          <w:color w:val="000000"/>
          <w:sz w:val="28"/>
          <w:szCs w:val="28"/>
        </w:rPr>
        <w:t>го</w:t>
      </w:r>
      <w:r w:rsidRPr="00547CD1">
        <w:rPr>
          <w:rStyle w:val="2"/>
          <w:color w:val="000000"/>
          <w:sz w:val="28"/>
          <w:szCs w:val="28"/>
        </w:rPr>
        <w:t xml:space="preserve"> отношени</w:t>
      </w:r>
      <w:r>
        <w:rPr>
          <w:rStyle w:val="2"/>
          <w:color w:val="000000"/>
          <w:sz w:val="28"/>
          <w:szCs w:val="28"/>
        </w:rPr>
        <w:t>я</w:t>
      </w:r>
      <w:r w:rsidRPr="00547CD1">
        <w:rPr>
          <w:rStyle w:val="2"/>
          <w:color w:val="000000"/>
          <w:sz w:val="28"/>
          <w:szCs w:val="28"/>
        </w:rPr>
        <w:t xml:space="preserve"> к реликвиям прошлого, к своей малой родине</w:t>
      </w:r>
      <w:r>
        <w:rPr>
          <w:rStyle w:val="2"/>
          <w:color w:val="000000"/>
          <w:sz w:val="28"/>
          <w:szCs w:val="28"/>
        </w:rPr>
        <w:t>,</w:t>
      </w:r>
      <w:r w:rsidRPr="00547CD1">
        <w:rPr>
          <w:rStyle w:val="2"/>
          <w:color w:val="000000"/>
          <w:sz w:val="28"/>
          <w:szCs w:val="28"/>
        </w:rPr>
        <w:t xml:space="preserve"> углуб</w:t>
      </w:r>
      <w:r>
        <w:rPr>
          <w:rStyle w:val="2"/>
          <w:color w:val="000000"/>
          <w:sz w:val="28"/>
          <w:szCs w:val="28"/>
        </w:rPr>
        <w:t>ление</w:t>
      </w:r>
      <w:r w:rsidRPr="00547CD1">
        <w:rPr>
          <w:rStyle w:val="2"/>
          <w:color w:val="000000"/>
          <w:sz w:val="28"/>
          <w:szCs w:val="28"/>
        </w:rPr>
        <w:t xml:space="preserve"> представлени</w:t>
      </w:r>
      <w:r>
        <w:rPr>
          <w:rStyle w:val="2"/>
          <w:color w:val="000000"/>
          <w:sz w:val="28"/>
          <w:szCs w:val="28"/>
        </w:rPr>
        <w:t>й</w:t>
      </w:r>
      <w:r w:rsidRPr="00547CD1">
        <w:rPr>
          <w:rStyle w:val="2"/>
          <w:color w:val="000000"/>
          <w:sz w:val="28"/>
          <w:szCs w:val="28"/>
        </w:rPr>
        <w:t xml:space="preserve"> об истории и культурных связях родных мест с жизнью всей страны.</w:t>
      </w:r>
    </w:p>
    <w:p w:rsidR="000D41AC" w:rsidRPr="00547CD1" w:rsidRDefault="000D41AC" w:rsidP="000D41AC">
      <w:pPr>
        <w:ind w:left="360"/>
        <w:jc w:val="both"/>
        <w:rPr>
          <w:rStyle w:val="2"/>
          <w:rFonts w:eastAsiaTheme="minorHAnsi"/>
          <w:color w:val="000000"/>
          <w:sz w:val="28"/>
          <w:szCs w:val="28"/>
        </w:rPr>
      </w:pPr>
    </w:p>
    <w:p w:rsidR="000D41AC" w:rsidRPr="00E212D9" w:rsidRDefault="000D41AC" w:rsidP="00E212D9">
      <w:pP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E212D9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Содержание учебного предмета </w:t>
      </w:r>
      <w:r w:rsidRPr="00E212D9">
        <w:rPr>
          <w:rStyle w:val="21"/>
          <w:rFonts w:eastAsiaTheme="minorHAnsi"/>
          <w:i w:val="0"/>
          <w:iCs w:val="0"/>
          <w:color w:val="000000"/>
          <w:sz w:val="28"/>
          <w:szCs w:val="28"/>
        </w:rPr>
        <w:t>«Родная литература»</w:t>
      </w:r>
    </w:p>
    <w:p w:rsidR="000D41AC" w:rsidRPr="00E212D9" w:rsidRDefault="000D41AC" w:rsidP="005B35A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212D9">
        <w:rPr>
          <w:rFonts w:ascii="Times New Roman" w:hAnsi="Times New Roman" w:cs="Times New Roman"/>
          <w:b/>
          <w:bCs/>
          <w:sz w:val="28"/>
          <w:szCs w:val="28"/>
        </w:rPr>
        <w:t>5 класс (17 часов)</w:t>
      </w:r>
    </w:p>
    <w:p w:rsidR="000D41AC" w:rsidRPr="00E212D9" w:rsidRDefault="000D41AC" w:rsidP="000D4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Устное народное творчество Орловского края (1 час).</w:t>
      </w:r>
      <w:r w:rsidRPr="00E21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2D9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E212D9">
        <w:rPr>
          <w:rFonts w:ascii="Times New Roman" w:hAnsi="Times New Roman" w:cs="Times New Roman"/>
          <w:sz w:val="28"/>
          <w:szCs w:val="28"/>
        </w:rPr>
        <w:t xml:space="preserve"> и индивидуальное в фольклоре. Сказители Орловской земли и собиратели фольклора.</w:t>
      </w:r>
    </w:p>
    <w:p w:rsidR="000D41AC" w:rsidRPr="000B49DE" w:rsidRDefault="000D41AC" w:rsidP="000D4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DE">
        <w:rPr>
          <w:rFonts w:ascii="Times New Roman" w:hAnsi="Times New Roman" w:cs="Times New Roman"/>
          <w:b/>
          <w:bCs/>
          <w:sz w:val="28"/>
          <w:szCs w:val="28"/>
        </w:rPr>
        <w:t>Малые жанры фольклора (4 часа)</w:t>
      </w:r>
      <w:r w:rsidRPr="000B49DE">
        <w:rPr>
          <w:rFonts w:ascii="Times New Roman" w:hAnsi="Times New Roman" w:cs="Times New Roman"/>
          <w:sz w:val="28"/>
          <w:szCs w:val="28"/>
        </w:rPr>
        <w:t xml:space="preserve">. Детский фольклор. Колыбельные песни. Выражение материнской любви и заботы. Приговорки, скороговорки, </w:t>
      </w:r>
      <w:proofErr w:type="spellStart"/>
      <w:r w:rsidRPr="000B49D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B4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9D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B49DE">
        <w:rPr>
          <w:rFonts w:ascii="Times New Roman" w:hAnsi="Times New Roman" w:cs="Times New Roman"/>
          <w:sz w:val="28"/>
          <w:szCs w:val="28"/>
        </w:rPr>
        <w:t>. Своеобразие поэтических формул. 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 Загадки. Точность наблюдения над явлениями жизни. Образность и яркая выразительность. Основные художественные приемы, лежащие в основе загадок.</w:t>
      </w:r>
    </w:p>
    <w:p w:rsidR="000D41AC" w:rsidRPr="000B49DE" w:rsidRDefault="000D41AC" w:rsidP="000D4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DE">
        <w:rPr>
          <w:rFonts w:ascii="Times New Roman" w:hAnsi="Times New Roman" w:cs="Times New Roman"/>
          <w:b/>
          <w:bCs/>
          <w:sz w:val="28"/>
          <w:szCs w:val="28"/>
        </w:rPr>
        <w:t xml:space="preserve">Обрядовая поэзия (4 часа). </w:t>
      </w:r>
      <w:r w:rsidRPr="000B49DE">
        <w:rPr>
          <w:rFonts w:ascii="Times New Roman" w:hAnsi="Times New Roman" w:cs="Times New Roman"/>
          <w:sz w:val="28"/>
          <w:szCs w:val="28"/>
        </w:rPr>
        <w:t xml:space="preserve">Календарно-обрядовая поэзия. Зимний цикл. </w:t>
      </w:r>
      <w:proofErr w:type="gramStart"/>
      <w:r w:rsidRPr="000B49DE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gramEnd"/>
      <w:r w:rsidRPr="000B49DE">
        <w:rPr>
          <w:rFonts w:ascii="Times New Roman" w:hAnsi="Times New Roman" w:cs="Times New Roman"/>
          <w:sz w:val="28"/>
          <w:szCs w:val="28"/>
        </w:rPr>
        <w:t xml:space="preserve"> цикл календарно-обрядовой поэзии. Семейно-обрядовая поэзия. Поэзия свадебного обряда. Причитания, заговоры</w:t>
      </w:r>
    </w:p>
    <w:p w:rsidR="000D41AC" w:rsidRPr="000B49DE" w:rsidRDefault="000D41AC" w:rsidP="000D4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DE">
        <w:rPr>
          <w:rFonts w:ascii="Times New Roman" w:hAnsi="Times New Roman" w:cs="Times New Roman"/>
          <w:b/>
          <w:bCs/>
          <w:sz w:val="28"/>
          <w:szCs w:val="28"/>
        </w:rPr>
        <w:t xml:space="preserve">Сказки (4 часа). </w:t>
      </w:r>
      <w:r w:rsidRPr="000B49DE">
        <w:rPr>
          <w:rFonts w:ascii="Times New Roman" w:hAnsi="Times New Roman" w:cs="Times New Roman"/>
          <w:sz w:val="28"/>
          <w:szCs w:val="28"/>
        </w:rPr>
        <w:t>Сказка – одна из самых древних форм устного народного творчества, отражающая быт, воззрения народа, черты национального характера. Сказки Орловского края: «Небылица», «Как царь вором был», «Меч-</w:t>
      </w:r>
      <w:proofErr w:type="spellStart"/>
      <w:r w:rsidRPr="000B49DE">
        <w:rPr>
          <w:rFonts w:ascii="Times New Roman" w:hAnsi="Times New Roman" w:cs="Times New Roman"/>
          <w:sz w:val="28"/>
          <w:szCs w:val="28"/>
        </w:rPr>
        <w:t>самосеч</w:t>
      </w:r>
      <w:proofErr w:type="spellEnd"/>
      <w:r w:rsidRPr="000B49DE">
        <w:rPr>
          <w:rFonts w:ascii="Times New Roman" w:hAnsi="Times New Roman" w:cs="Times New Roman"/>
          <w:sz w:val="28"/>
          <w:szCs w:val="28"/>
        </w:rPr>
        <w:t xml:space="preserve">, кисет-самотряс и волшебная рубаха», «Жадная старуха», «Дрозд Ерофеич, </w:t>
      </w:r>
      <w:proofErr w:type="gramStart"/>
      <w:r w:rsidRPr="000B49DE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0B49DE">
        <w:rPr>
          <w:rFonts w:ascii="Times New Roman" w:hAnsi="Times New Roman" w:cs="Times New Roman"/>
          <w:sz w:val="28"/>
          <w:szCs w:val="28"/>
        </w:rPr>
        <w:t xml:space="preserve"> и Лиса-Патрикеевна» и др.</w:t>
      </w:r>
    </w:p>
    <w:p w:rsidR="000D41AC" w:rsidRPr="000B49DE" w:rsidRDefault="000D41AC" w:rsidP="000D4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DE">
        <w:rPr>
          <w:rFonts w:ascii="Times New Roman" w:hAnsi="Times New Roman" w:cs="Times New Roman"/>
          <w:b/>
          <w:bCs/>
          <w:sz w:val="28"/>
          <w:szCs w:val="28"/>
        </w:rPr>
        <w:t xml:space="preserve">Русская народная песня (3 часа). </w:t>
      </w:r>
      <w:r w:rsidRPr="000B49DE">
        <w:rPr>
          <w:rFonts w:ascii="Times New Roman" w:hAnsi="Times New Roman" w:cs="Times New Roman"/>
          <w:sz w:val="28"/>
          <w:szCs w:val="28"/>
        </w:rPr>
        <w:t xml:space="preserve">Мир русской народной песни. Песня как выражение души народа. </w:t>
      </w:r>
      <w:proofErr w:type="spellStart"/>
      <w:r w:rsidRPr="000B49DE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="005B35A9" w:rsidRPr="000B49DE">
        <w:rPr>
          <w:rFonts w:ascii="Times New Roman" w:hAnsi="Times New Roman" w:cs="Times New Roman"/>
          <w:sz w:val="28"/>
          <w:szCs w:val="28"/>
        </w:rPr>
        <w:t>.</w:t>
      </w:r>
      <w:r w:rsidRPr="000B49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49DE">
        <w:rPr>
          <w:rFonts w:ascii="Times New Roman" w:hAnsi="Times New Roman" w:cs="Times New Roman"/>
          <w:sz w:val="28"/>
          <w:szCs w:val="28"/>
        </w:rPr>
        <w:t>ообразие</w:t>
      </w:r>
      <w:proofErr w:type="spellEnd"/>
      <w:r w:rsidRPr="000B49DE">
        <w:rPr>
          <w:rFonts w:ascii="Times New Roman" w:hAnsi="Times New Roman" w:cs="Times New Roman"/>
          <w:sz w:val="28"/>
          <w:szCs w:val="28"/>
        </w:rPr>
        <w:t xml:space="preserve"> тематики: лирические, исторические, хороводные, игровые, шуточные, плясовые. Поэтические особенности песен.</w:t>
      </w:r>
    </w:p>
    <w:p w:rsidR="000D41AC" w:rsidRPr="000B49DE" w:rsidRDefault="000D41AC" w:rsidP="000B49DE">
      <w:pPr>
        <w:ind w:firstLine="708"/>
        <w:jc w:val="both"/>
        <w:rPr>
          <w:sz w:val="28"/>
          <w:szCs w:val="28"/>
        </w:rPr>
      </w:pPr>
      <w:r w:rsidRPr="003E3D42">
        <w:rPr>
          <w:b/>
          <w:bCs/>
          <w:sz w:val="28"/>
          <w:szCs w:val="28"/>
        </w:rPr>
        <w:t>Частушка</w:t>
      </w:r>
      <w:r>
        <w:rPr>
          <w:sz w:val="28"/>
          <w:szCs w:val="28"/>
        </w:rPr>
        <w:t xml:space="preserve">  </w:t>
      </w:r>
      <w:r w:rsidRPr="000A773A">
        <w:rPr>
          <w:b/>
          <w:bCs/>
          <w:sz w:val="28"/>
          <w:szCs w:val="28"/>
        </w:rPr>
        <w:t>(1 час)</w:t>
      </w:r>
      <w:r>
        <w:rPr>
          <w:sz w:val="28"/>
          <w:szCs w:val="28"/>
        </w:rPr>
        <w:t xml:space="preserve"> – </w:t>
      </w:r>
      <w:r w:rsidRPr="005B35A9">
        <w:rPr>
          <w:rFonts w:ascii="Times New Roman" w:hAnsi="Times New Roman" w:cs="Times New Roman"/>
          <w:sz w:val="28"/>
          <w:szCs w:val="28"/>
        </w:rPr>
        <w:t>малый песенный жанр, отражающий различные стороны народной жизни. Поэтика частушек</w:t>
      </w:r>
    </w:p>
    <w:p w:rsidR="000D41AC" w:rsidRDefault="000D41AC" w:rsidP="000D41AC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bookmarkStart w:id="1" w:name="bookmark3"/>
      <w:r w:rsidRPr="005B35A9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6 класс</w:t>
      </w:r>
      <w:bookmarkEnd w:id="1"/>
      <w:r>
        <w:rPr>
          <w:rStyle w:val="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0D41AC" w:rsidRPr="00DD28F5" w:rsidRDefault="000D41AC" w:rsidP="000D41AC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96615A">
        <w:rPr>
          <w:rStyle w:val="2"/>
          <w:b/>
          <w:bCs/>
          <w:color w:val="000000"/>
          <w:sz w:val="28"/>
          <w:szCs w:val="28"/>
        </w:rPr>
        <w:t>Были и легенды об Орловском крае (2 часа).</w:t>
      </w:r>
      <w:r w:rsidRPr="0043757C">
        <w:rPr>
          <w:rStyle w:val="2"/>
          <w:color w:val="000000"/>
          <w:sz w:val="28"/>
          <w:szCs w:val="28"/>
        </w:rPr>
        <w:t xml:space="preserve"> Поэты и писатели нашего края. Легенды о поселении наших предков.</w:t>
      </w:r>
    </w:p>
    <w:p w:rsidR="000D41AC" w:rsidRDefault="000D41AC" w:rsidP="000D41A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Александров И. «Легенда о Кукше». Блынский Д. «Легенда об Орле». Катанов В. «Песня об Орле», «Заря в окне».</w:t>
      </w:r>
    </w:p>
    <w:p w:rsidR="000D41AC" w:rsidRPr="005B35A9" w:rsidRDefault="000D41AC" w:rsidP="000D41AC">
      <w:pPr>
        <w:pStyle w:val="5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5A9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Картины русской осени в произведениях поэтов и писателей-орловцев (2 часа).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«Горячий ключ», «Псовая охота», «Задрожали листья, облетая...» и другие стихотворения.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Ф.И. «Осенний вечер», «Успокоение», «Овеян вещею дремотой...» и другие стихотворения.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 xml:space="preserve">Бунин И.А. «Листопад». «Костер». «Вечер» к другие стихотворения; </w:t>
      </w:r>
      <w:r w:rsidRPr="0043757C">
        <w:rPr>
          <w:rStyle w:val="2"/>
          <w:color w:val="000000"/>
          <w:sz w:val="28"/>
          <w:szCs w:val="28"/>
        </w:rPr>
        <w:lastRenderedPageBreak/>
        <w:t>«Антоновские яблоки» (фрагменты). Апухтин А.Н. «Осенние листья» и другие стихотворения.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 xml:space="preserve">Духовная близость поэтов и писателей к природе и родине. Изобразительно-выразительные средства создания картин природы. </w:t>
      </w:r>
    </w:p>
    <w:p w:rsidR="006B6923" w:rsidRPr="005B35A9" w:rsidRDefault="000D41AC" w:rsidP="000D41AC">
      <w:pPr>
        <w:pStyle w:val="50"/>
        <w:shd w:val="clear" w:color="auto" w:fill="auto"/>
        <w:spacing w:before="0" w:after="0" w:line="240" w:lineRule="auto"/>
        <w:ind w:firstLine="720"/>
        <w:jc w:val="both"/>
        <w:rPr>
          <w:rStyle w:val="51"/>
          <w:rFonts w:ascii="Times New Roman" w:hAnsi="Times New Roman" w:cs="Times New Roman"/>
          <w:b/>
          <w:color w:val="000000"/>
          <w:sz w:val="28"/>
          <w:szCs w:val="28"/>
        </w:rPr>
      </w:pPr>
      <w:r w:rsidRPr="005B35A9">
        <w:rPr>
          <w:rStyle w:val="51"/>
          <w:rFonts w:ascii="Times New Roman" w:hAnsi="Times New Roman" w:cs="Times New Roman"/>
          <w:b/>
          <w:color w:val="000000"/>
          <w:sz w:val="28"/>
          <w:szCs w:val="28"/>
        </w:rPr>
        <w:t>Андреев Л.Н. «Ангелочек» (2 часа).</w:t>
      </w:r>
    </w:p>
    <w:p w:rsidR="000D41AC" w:rsidRPr="00DE17A2" w:rsidRDefault="000D41AC" w:rsidP="000D41AC">
      <w:pPr>
        <w:pStyle w:val="50"/>
        <w:shd w:val="clear" w:color="auto" w:fill="auto"/>
        <w:spacing w:before="0" w:after="0" w:line="240" w:lineRule="auto"/>
        <w:ind w:firstLine="720"/>
        <w:jc w:val="both"/>
        <w:rPr>
          <w:b w:val="0"/>
          <w:bCs w:val="0"/>
        </w:rPr>
      </w:pPr>
      <w:r w:rsidRPr="006B6923">
        <w:rPr>
          <w:rStyle w:val="51"/>
          <w:rFonts w:ascii="Times New Roman" w:hAnsi="Times New Roman"/>
          <w:color w:val="000000"/>
          <w:sz w:val="28"/>
          <w:szCs w:val="28"/>
        </w:rPr>
        <w:t xml:space="preserve"> Тема детства и образ ребенка в рассказе.</w:t>
      </w:r>
      <w:r>
        <w:rPr>
          <w:rStyle w:val="51"/>
          <w:color w:val="000000"/>
          <w:sz w:val="28"/>
          <w:szCs w:val="28"/>
        </w:rPr>
        <w:t xml:space="preserve"> </w:t>
      </w:r>
      <w:r w:rsidRPr="00DE17A2">
        <w:rPr>
          <w:rStyle w:val="2"/>
          <w:rFonts w:eastAsiaTheme="minorHAnsi"/>
          <w:b w:val="0"/>
          <w:bCs w:val="0"/>
          <w:color w:val="000000"/>
          <w:sz w:val="28"/>
          <w:szCs w:val="28"/>
        </w:rPr>
        <w:t>Детские впечатления писателя. Экскурсия по андреевским местам города Орла. Знакомство с экспозицией Дома-музея Л.Н. Андреева.</w:t>
      </w:r>
    </w:p>
    <w:p w:rsidR="000D41AC" w:rsidRPr="005B35A9" w:rsidRDefault="000D41AC" w:rsidP="000D41AC">
      <w:pPr>
        <w:pStyle w:val="5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5A9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Русская зима в лирике орловских поэтов (2 часа)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«Скрип шагов вдоль улиц белых...». «Печальная береза...». «Чудная картина» и другие стихотворения.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 «Чародейкою-зимою</w:t>
      </w:r>
      <w:r>
        <w:rPr>
          <w:rStyle w:val="2"/>
          <w:color w:val="000000"/>
          <w:sz w:val="28"/>
          <w:szCs w:val="28"/>
        </w:rPr>
        <w:t xml:space="preserve">, </w:t>
      </w:r>
      <w:r w:rsidRPr="0043757C">
        <w:rPr>
          <w:rStyle w:val="2"/>
          <w:color w:val="000000"/>
          <w:sz w:val="28"/>
          <w:szCs w:val="28"/>
        </w:rPr>
        <w:t>«Декабрьское утро» и другие стихотворения.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 xml:space="preserve">Бунин И.А. «Крещенская ночь». «На окне серебряном от инея...». «Иней» и другие стихотворения. Выражение глубокой любви поэтов к природе и малой родине. Поэтические средства художественной выразительности. </w:t>
      </w:r>
    </w:p>
    <w:p w:rsidR="000D41AC" w:rsidRPr="006B6923" w:rsidRDefault="000D41AC" w:rsidP="000D41AC">
      <w:pPr>
        <w:pStyle w:val="20"/>
        <w:shd w:val="clear" w:color="auto" w:fill="auto"/>
        <w:spacing w:line="240" w:lineRule="auto"/>
        <w:ind w:firstLine="720"/>
        <w:rPr>
          <w:b/>
          <w:sz w:val="28"/>
          <w:szCs w:val="28"/>
        </w:rPr>
      </w:pPr>
      <w:r w:rsidRPr="00DE17A2">
        <w:rPr>
          <w:rStyle w:val="2"/>
          <w:b/>
          <w:bCs/>
          <w:color w:val="000000"/>
          <w:sz w:val="28"/>
          <w:szCs w:val="28"/>
        </w:rPr>
        <w:t>Лесков Н.С. «Зверь» (3 часа).</w:t>
      </w:r>
      <w:r w:rsidRPr="00DE17A2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Жанр рождественского рассказа. Духовное перерождение героя.</w:t>
      </w:r>
      <w:r w:rsidRPr="0043757C">
        <w:rPr>
          <w:rStyle w:val="2"/>
          <w:color w:val="000000"/>
          <w:sz w:val="28"/>
          <w:szCs w:val="28"/>
        </w:rPr>
        <w:t xml:space="preserve"> Лесковские места города Орла (экскурсия). Орел глазами писателя.</w:t>
      </w:r>
    </w:p>
    <w:p w:rsidR="000D41AC" w:rsidRPr="005B35A9" w:rsidRDefault="000D41AC" w:rsidP="000D41AC">
      <w:pPr>
        <w:pStyle w:val="5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5A9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Картины весенней природы в лирике орловских поэтов (2 часа).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«Весенний дождь». «Еще весны душистой нега...». «Первый ландыш» и другие стихотворения.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Ф.И. «Первый лист». «Весенние воды». «Еще земли печален вид....» и другие стихотворения.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Бунин И.А. «Весеннее». «Опять с зарею...... «Северная береза» и</w:t>
      </w:r>
      <w:r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"/>
          <w:color w:val="000000"/>
          <w:sz w:val="28"/>
          <w:szCs w:val="28"/>
        </w:rPr>
        <w:t>другие стихотворения. Мир природы в изображении поэтов. Художественное мастерство в создании картин природы.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E17A2">
        <w:rPr>
          <w:rStyle w:val="2"/>
          <w:b/>
          <w:bCs/>
          <w:color w:val="000000"/>
          <w:sz w:val="28"/>
          <w:szCs w:val="28"/>
        </w:rPr>
        <w:t>Бунин И.А. «Танька» (2 часа).</w:t>
      </w:r>
      <w:r w:rsidRPr="0043757C">
        <w:rPr>
          <w:rStyle w:val="2"/>
          <w:color w:val="000000"/>
          <w:sz w:val="28"/>
          <w:szCs w:val="28"/>
        </w:rPr>
        <w:t xml:space="preserve">  Судьба детей в рассказах Бунина. Гуманизм писателя.</w:t>
      </w:r>
      <w:r>
        <w:rPr>
          <w:rStyle w:val="210"/>
          <w:color w:val="000000"/>
          <w:sz w:val="28"/>
          <w:szCs w:val="28"/>
        </w:rPr>
        <w:t xml:space="preserve"> </w:t>
      </w:r>
      <w:r w:rsidRPr="00D51857">
        <w:rPr>
          <w:sz w:val="28"/>
          <w:szCs w:val="28"/>
        </w:rPr>
        <w:t>И.А. Бунин и Орловский край</w:t>
      </w:r>
    </w:p>
    <w:p w:rsidR="000D41AC" w:rsidRPr="005B35A9" w:rsidRDefault="000D41AC" w:rsidP="000D41AC">
      <w:pPr>
        <w:pStyle w:val="5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5A9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Картины русского лета в изображении орловских поэтов (2 часа)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«Бабочка». «Зреет рожь над жаркой нивой». «Облаком волнистым...» и другие стихотворения.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Ф.И. «В небе тают облака...... «Молчит сомнительно восток...». «Как весел грохот летних бурь...» и другие стихотворения.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Бунин И.А. «И цветы, и шмели...». «Перед закатом набежали....» и другие стихотворения. Острое чувство красоты природы и близости человека к ней. Художественные средства их выражения.</w:t>
      </w:r>
    </w:p>
    <w:p w:rsidR="000D41AC" w:rsidRPr="005B35A9" w:rsidRDefault="000D41AC" w:rsidP="000D41AC">
      <w:pPr>
        <w:pStyle w:val="20"/>
        <w:shd w:val="clear" w:color="auto" w:fill="auto"/>
        <w:spacing w:line="240" w:lineRule="auto"/>
        <w:ind w:firstLine="720"/>
        <w:rPr>
          <w:b/>
          <w:sz w:val="28"/>
          <w:szCs w:val="28"/>
        </w:rPr>
      </w:pPr>
    </w:p>
    <w:p w:rsidR="000D41AC" w:rsidRPr="00CF785D" w:rsidRDefault="000D41AC" w:rsidP="000D41AC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bookmarkStart w:id="2" w:name="bookmark4"/>
      <w:r w:rsidRPr="005B35A9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bookmarkEnd w:id="2"/>
      <w:r w:rsidRPr="005B35A9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>
        <w:rPr>
          <w:rStyle w:val="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0D41AC" w:rsidRPr="0043757C" w:rsidRDefault="001D005A" w:rsidP="001D005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noProof w:val="0"/>
          <w:sz w:val="28"/>
          <w:szCs w:val="28"/>
          <w:lang w:eastAsia="en-US"/>
        </w:rPr>
        <w:t xml:space="preserve">        </w:t>
      </w:r>
      <w:r w:rsidR="000D41AC">
        <w:rPr>
          <w:rStyle w:val="2"/>
          <w:b/>
          <w:bCs/>
          <w:color w:val="000000"/>
          <w:sz w:val="28"/>
          <w:szCs w:val="28"/>
        </w:rPr>
        <w:t>Орлов</w:t>
      </w:r>
      <w:r w:rsidR="000D41AC" w:rsidRPr="0096615A">
        <w:rPr>
          <w:rStyle w:val="2"/>
          <w:b/>
          <w:bCs/>
          <w:color w:val="000000"/>
          <w:sz w:val="28"/>
          <w:szCs w:val="28"/>
        </w:rPr>
        <w:t>ский край — литературное гнездо России (1 час).</w:t>
      </w:r>
      <w:r w:rsidR="000D41AC" w:rsidRPr="0043757C">
        <w:rPr>
          <w:rStyle w:val="2"/>
          <w:color w:val="000000"/>
          <w:sz w:val="28"/>
          <w:szCs w:val="28"/>
        </w:rPr>
        <w:t xml:space="preserve"> Поэты и писатели — уроженцы города Орла. Связь творческих биографий русских писателей и поэтов с Орловщиной.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Устное народное творчество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Орловцы - собиратели народного творчества. «Калика перехожий» П.И. Якушкин. П.В.Киреевский и его «Собрание народных песен». Экскурсия в Дом-музей Т.Н. Гра</w:t>
      </w:r>
      <w:r w:rsidRPr="0043757C">
        <w:rPr>
          <w:rStyle w:val="22pt"/>
          <w:color w:val="000000"/>
          <w:sz w:val="28"/>
          <w:szCs w:val="28"/>
        </w:rPr>
        <w:t>новского.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lastRenderedPageBreak/>
        <w:t xml:space="preserve">Лесков Н.С. </w:t>
      </w:r>
      <w:r w:rsidRPr="00DC5123">
        <w:rPr>
          <w:rStyle w:val="2"/>
          <w:b/>
          <w:bCs/>
          <w:color w:val="000000"/>
          <w:sz w:val="28"/>
          <w:szCs w:val="28"/>
        </w:rPr>
        <w:t>(2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10"/>
          <w:color w:val="000000"/>
          <w:sz w:val="28"/>
          <w:szCs w:val="28"/>
        </w:rPr>
        <w:t>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«Неразменный рубль». «Тупейный художник». «Пугало». «Несмертельный Голован». «Грабеж»</w:t>
      </w:r>
      <w:r>
        <w:rPr>
          <w:rStyle w:val="2"/>
          <w:color w:val="000000"/>
          <w:sz w:val="28"/>
          <w:szCs w:val="28"/>
        </w:rPr>
        <w:t xml:space="preserve"> (по выбору)</w:t>
      </w:r>
      <w:r w:rsidRPr="0043757C">
        <w:rPr>
          <w:rStyle w:val="2"/>
          <w:color w:val="000000"/>
          <w:sz w:val="28"/>
          <w:szCs w:val="28"/>
        </w:rPr>
        <w:t>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«Несмертельный Голован».</w:t>
      </w:r>
    </w:p>
    <w:p w:rsidR="000D41AC" w:rsidRDefault="000D41AC" w:rsidP="000D41A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И.С. Тургенев (</w:t>
      </w:r>
      <w:r>
        <w:rPr>
          <w:rStyle w:val="210"/>
          <w:color w:val="000000"/>
          <w:sz w:val="28"/>
          <w:szCs w:val="28"/>
        </w:rPr>
        <w:t>3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«Певцы». «Стихотворения в прозе». Орловщина в жизни И.С. Тургенева. Экскурсия в Спасское-Лутовиново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Вревской» и другие по выбору учителя).</w:t>
      </w:r>
    </w:p>
    <w:p w:rsidR="000D41AC" w:rsidRPr="007E1261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7E1261">
        <w:rPr>
          <w:rStyle w:val="2"/>
          <w:b/>
          <w:bCs/>
          <w:color w:val="000000"/>
          <w:sz w:val="28"/>
          <w:szCs w:val="28"/>
        </w:rPr>
        <w:t>А. Н. Апухтин</w:t>
      </w:r>
      <w:r w:rsidRPr="007E1261">
        <w:rPr>
          <w:rStyle w:val="2"/>
          <w:color w:val="000000"/>
          <w:sz w:val="28"/>
          <w:szCs w:val="28"/>
        </w:rPr>
        <w:t xml:space="preserve"> </w:t>
      </w:r>
      <w:r w:rsidRPr="007E1261">
        <w:rPr>
          <w:rStyle w:val="2"/>
          <w:b/>
          <w:bCs/>
          <w:color w:val="000000"/>
          <w:sz w:val="28"/>
          <w:szCs w:val="28"/>
        </w:rPr>
        <w:t>(</w:t>
      </w:r>
      <w:r>
        <w:rPr>
          <w:rStyle w:val="2"/>
          <w:b/>
          <w:bCs/>
          <w:color w:val="000000"/>
          <w:sz w:val="28"/>
          <w:szCs w:val="28"/>
        </w:rPr>
        <w:t>1</w:t>
      </w:r>
      <w:r w:rsidRPr="007E1261">
        <w:rPr>
          <w:rStyle w:val="2"/>
          <w:b/>
          <w:bCs/>
          <w:color w:val="000000"/>
          <w:sz w:val="28"/>
          <w:szCs w:val="28"/>
        </w:rPr>
        <w:t xml:space="preserve"> час)</w:t>
      </w:r>
      <w:r>
        <w:rPr>
          <w:rStyle w:val="2"/>
          <w:b/>
          <w:bCs/>
          <w:color w:val="000000"/>
          <w:sz w:val="28"/>
          <w:szCs w:val="28"/>
        </w:rPr>
        <w:t xml:space="preserve">. </w:t>
      </w:r>
      <w:r w:rsidRPr="007E1261">
        <w:rPr>
          <w:rStyle w:val="2"/>
          <w:color w:val="000000"/>
          <w:sz w:val="28"/>
          <w:szCs w:val="28"/>
        </w:rPr>
        <w:t>Художественный мир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7E1261">
        <w:rPr>
          <w:rStyle w:val="2"/>
          <w:color w:val="000000"/>
          <w:sz w:val="28"/>
          <w:szCs w:val="28"/>
        </w:rPr>
        <w:t>поэт</w:t>
      </w:r>
      <w:r>
        <w:rPr>
          <w:rStyle w:val="2"/>
          <w:color w:val="000000"/>
          <w:sz w:val="28"/>
          <w:szCs w:val="28"/>
        </w:rPr>
        <w:t>а</w:t>
      </w:r>
      <w:r w:rsidRPr="007E1261">
        <w:rPr>
          <w:rStyle w:val="2"/>
          <w:color w:val="000000"/>
          <w:sz w:val="28"/>
          <w:szCs w:val="28"/>
        </w:rPr>
        <w:t>. Связь поэта с Волховом. Стихотворения «Осенние листья», «Опять весна», «В полдень», «Проселок». Музыкальность стиха.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Л. Андреев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часов). </w:t>
      </w:r>
      <w:r w:rsidRPr="0043757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>Баргамот и Гараська»</w:t>
      </w:r>
      <w:r w:rsidRPr="0043757C">
        <w:rPr>
          <w:rStyle w:val="2"/>
          <w:color w:val="000000"/>
          <w:sz w:val="28"/>
          <w:szCs w:val="28"/>
        </w:rPr>
        <w:t>». «</w:t>
      </w:r>
      <w:r>
        <w:rPr>
          <w:rStyle w:val="2"/>
          <w:color w:val="000000"/>
          <w:sz w:val="28"/>
          <w:szCs w:val="28"/>
        </w:rPr>
        <w:t>Гостинец</w:t>
      </w:r>
      <w:r w:rsidRPr="0043757C">
        <w:rPr>
          <w:rStyle w:val="2"/>
          <w:color w:val="000000"/>
          <w:sz w:val="28"/>
          <w:szCs w:val="28"/>
        </w:rPr>
        <w:t>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«Баргамот и Гараська», «Гостинец».</w:t>
      </w:r>
      <w:r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"/>
          <w:color w:val="000000"/>
          <w:sz w:val="28"/>
          <w:szCs w:val="28"/>
        </w:rPr>
        <w:t>Экскурсия «Пу</w:t>
      </w:r>
      <w:r>
        <w:rPr>
          <w:rStyle w:val="2"/>
          <w:color w:val="000000"/>
          <w:sz w:val="28"/>
          <w:szCs w:val="28"/>
        </w:rPr>
        <w:t>ш</w:t>
      </w:r>
      <w:r w:rsidRPr="0043757C">
        <w:rPr>
          <w:rStyle w:val="2"/>
          <w:color w:val="000000"/>
          <w:sz w:val="28"/>
          <w:szCs w:val="28"/>
        </w:rPr>
        <w:t>карная улица в судьбе Л. Андреева</w:t>
      </w:r>
      <w:r>
        <w:rPr>
          <w:rStyle w:val="2"/>
          <w:color w:val="000000"/>
          <w:sz w:val="28"/>
          <w:szCs w:val="28"/>
        </w:rPr>
        <w:t>»</w:t>
      </w:r>
      <w:r w:rsidRPr="0043757C">
        <w:rPr>
          <w:rStyle w:val="2"/>
          <w:color w:val="000000"/>
          <w:sz w:val="28"/>
          <w:szCs w:val="28"/>
        </w:rPr>
        <w:t xml:space="preserve"> 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Д</w:t>
      </w:r>
      <w:r w:rsidRPr="0043757C">
        <w:rPr>
          <w:rStyle w:val="2"/>
          <w:color w:val="000000"/>
          <w:sz w:val="28"/>
          <w:szCs w:val="28"/>
        </w:rPr>
        <w:t xml:space="preserve">. </w:t>
      </w:r>
      <w:r w:rsidRPr="0043757C">
        <w:rPr>
          <w:rStyle w:val="210"/>
          <w:color w:val="000000"/>
          <w:sz w:val="28"/>
          <w:szCs w:val="28"/>
        </w:rPr>
        <w:t>Блынский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часов). </w:t>
      </w:r>
      <w:r w:rsidRPr="0043757C">
        <w:rPr>
          <w:rStyle w:val="2"/>
          <w:color w:val="000000"/>
          <w:sz w:val="28"/>
          <w:szCs w:val="28"/>
        </w:rPr>
        <w:t xml:space="preserve">Знакомство с </w:t>
      </w:r>
      <w:r>
        <w:rPr>
          <w:rStyle w:val="2"/>
          <w:color w:val="000000"/>
          <w:sz w:val="28"/>
          <w:szCs w:val="28"/>
        </w:rPr>
        <w:t>биографией поэта.</w:t>
      </w:r>
      <w:r w:rsidRPr="0043757C">
        <w:rPr>
          <w:rStyle w:val="2"/>
          <w:color w:val="000000"/>
          <w:sz w:val="28"/>
          <w:szCs w:val="28"/>
        </w:rPr>
        <w:t xml:space="preserve"> Стихотворения цикла «Ода родному краю». «Моя точка зрения». Тема Родины в творчестве поэта. Нравственная проблематика в стихотворениях Д. Блынского.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В. Катанов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часа). </w:t>
      </w:r>
      <w:r w:rsidRPr="0043757C">
        <w:rPr>
          <w:rStyle w:val="2"/>
          <w:color w:val="000000"/>
          <w:sz w:val="28"/>
          <w:szCs w:val="28"/>
        </w:rPr>
        <w:t>Книга «Вечерние беседы». «Однажлы в Орле». Сборник стихотворений «Родные да</w:t>
      </w:r>
      <w:r>
        <w:rPr>
          <w:rStyle w:val="2"/>
          <w:color w:val="000000"/>
          <w:sz w:val="28"/>
          <w:szCs w:val="28"/>
        </w:rPr>
        <w:t>л</w:t>
      </w:r>
      <w:r w:rsidRPr="0043757C">
        <w:rPr>
          <w:rStyle w:val="2"/>
          <w:color w:val="000000"/>
          <w:sz w:val="28"/>
          <w:szCs w:val="28"/>
        </w:rPr>
        <w:t>и». Личность и судьба поэта и  литературоведа В. Катанова. Любовь к родному краю как выражение патриотического чувства поэта.</w:t>
      </w:r>
    </w:p>
    <w:p w:rsidR="000D41AC" w:rsidRDefault="000D41AC" w:rsidP="000D41AC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Писатели и поэты Орловщины о Великой Отечественной войне (2 часа).</w:t>
      </w:r>
    </w:p>
    <w:p w:rsidR="000D41AC" w:rsidRDefault="000D41AC" w:rsidP="000D41AC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</w:p>
    <w:p w:rsidR="000D41AC" w:rsidRPr="00CF785D" w:rsidRDefault="000D41AC" w:rsidP="000D41AC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r w:rsidRPr="005B35A9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8 класс</w:t>
      </w:r>
      <w:r>
        <w:rPr>
          <w:rStyle w:val="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0D41AC" w:rsidRPr="00CF785D" w:rsidRDefault="000D41AC" w:rsidP="000D41AC">
      <w:pPr>
        <w:pStyle w:val="50"/>
        <w:shd w:val="clear" w:color="auto" w:fill="auto"/>
        <w:tabs>
          <w:tab w:val="left" w:pos="3231"/>
        </w:tabs>
        <w:spacing w:before="0" w:after="0" w:line="240" w:lineRule="auto"/>
        <w:ind w:left="720"/>
        <w:jc w:val="both"/>
        <w:rPr>
          <w:rStyle w:val="5"/>
          <w:color w:val="000000"/>
          <w:sz w:val="28"/>
          <w:szCs w:val="28"/>
        </w:rPr>
      </w:pPr>
    </w:p>
    <w:p w:rsidR="000D41AC" w:rsidRPr="0096615A" w:rsidRDefault="000D41AC" w:rsidP="000D41AC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96615A">
        <w:rPr>
          <w:rStyle w:val="2"/>
          <w:b/>
          <w:bCs/>
          <w:color w:val="000000"/>
          <w:sz w:val="28"/>
          <w:szCs w:val="28"/>
        </w:rPr>
        <w:t xml:space="preserve">Орловщина в творчестве писателей-орловцев XX века (1 час). 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Б.К. Зайцев (2 часа).</w:t>
      </w:r>
      <w:r w:rsidRPr="0043757C">
        <w:rPr>
          <w:rStyle w:val="2"/>
          <w:color w:val="000000"/>
          <w:sz w:val="28"/>
          <w:szCs w:val="28"/>
        </w:rPr>
        <w:t xml:space="preserve"> «Волки». Орловщина в судьбе писателя. Человек и окружающий мир в рассказе «Волки».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И.А. Бунин (</w:t>
      </w:r>
      <w:r>
        <w:rPr>
          <w:rStyle w:val="2"/>
          <w:b/>
          <w:bCs/>
          <w:color w:val="000000"/>
          <w:sz w:val="28"/>
          <w:szCs w:val="28"/>
        </w:rPr>
        <w:t>3 часа</w:t>
      </w:r>
      <w:r w:rsidRPr="00DC5123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</w:t>
      </w:r>
      <w:r w:rsidRPr="0043757C">
        <w:rPr>
          <w:rStyle w:val="2"/>
          <w:color w:val="000000"/>
          <w:sz w:val="28"/>
          <w:szCs w:val="28"/>
        </w:rPr>
        <w:lastRenderedPageBreak/>
        <w:t xml:space="preserve">Дореволюционное прошлое в рассказах «Пыль», «Заря всю ночь», «Жизнь Арсеньева» (глава </w:t>
      </w:r>
      <w:r>
        <w:rPr>
          <w:rStyle w:val="2"/>
          <w:color w:val="000000"/>
          <w:sz w:val="28"/>
          <w:szCs w:val="28"/>
        </w:rPr>
        <w:t>«</w:t>
      </w:r>
      <w:r w:rsidRPr="0043757C">
        <w:rPr>
          <w:rStyle w:val="2"/>
          <w:color w:val="000000"/>
          <w:sz w:val="28"/>
          <w:szCs w:val="28"/>
        </w:rPr>
        <w:t>Лика</w:t>
      </w:r>
      <w:r>
        <w:rPr>
          <w:rStyle w:val="2"/>
          <w:color w:val="000000"/>
          <w:sz w:val="28"/>
          <w:szCs w:val="28"/>
        </w:rPr>
        <w:t>»</w:t>
      </w:r>
      <w:r w:rsidRPr="0043757C">
        <w:rPr>
          <w:rStyle w:val="2"/>
          <w:color w:val="000000"/>
          <w:sz w:val="28"/>
          <w:szCs w:val="28"/>
        </w:rPr>
        <w:t>). Природа Орловщины в стихотворениях И.А. Бунина. Особенности повествовательной манеры писателя.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М.М. Пришвин (3 часа).</w:t>
      </w:r>
      <w:r w:rsidRPr="0043757C">
        <w:rPr>
          <w:rStyle w:val="2"/>
          <w:color w:val="000000"/>
          <w:sz w:val="28"/>
          <w:szCs w:val="28"/>
        </w:rPr>
        <w:t xml:space="preserve"> Пришвин и Орловский край. М.</w:t>
      </w:r>
      <w:r>
        <w:rPr>
          <w:rStyle w:val="2"/>
          <w:color w:val="000000"/>
          <w:sz w:val="28"/>
          <w:szCs w:val="28"/>
        </w:rPr>
        <w:t>М.</w:t>
      </w:r>
      <w:r w:rsidRPr="0043757C">
        <w:rPr>
          <w:rStyle w:val="2"/>
          <w:color w:val="000000"/>
          <w:sz w:val="28"/>
          <w:szCs w:val="28"/>
        </w:rPr>
        <w:t xml:space="preserve"> Пришвин - певец родной земли.</w:t>
      </w:r>
      <w:r>
        <w:rPr>
          <w:rStyle w:val="2"/>
          <w:color w:val="000000"/>
          <w:sz w:val="28"/>
          <w:szCs w:val="28"/>
        </w:rPr>
        <w:t xml:space="preserve"> </w:t>
      </w:r>
      <w:r w:rsidRPr="00717AE5">
        <w:rPr>
          <w:sz w:val="28"/>
          <w:szCs w:val="28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 w:rsidRPr="0043757C">
        <w:rPr>
          <w:rStyle w:val="2"/>
          <w:color w:val="000000"/>
          <w:sz w:val="28"/>
          <w:szCs w:val="28"/>
        </w:rPr>
        <w:t xml:space="preserve"> Острое чувство красоты родной природы и близости человека к ней. Лирическая проза писателя.</w:t>
      </w:r>
    </w:p>
    <w:p w:rsidR="000D41AC" w:rsidRDefault="000D41AC" w:rsidP="000D41A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К.Г. Паустовский (</w:t>
      </w:r>
      <w:r>
        <w:rPr>
          <w:rStyle w:val="2"/>
          <w:b/>
          <w:bCs/>
          <w:color w:val="000000"/>
          <w:sz w:val="28"/>
          <w:szCs w:val="28"/>
        </w:rPr>
        <w:t>3 часа</w:t>
      </w:r>
      <w:r w:rsidRPr="00DC5123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«Золотая роза». К.Г. Паустовский в Ливнах. Орловские страницы «Золотой розы». Золотая роза» - книга о тюрчестве и писательском труде. Автор как главный герой произведения «Золотая роза».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В. Дронников (2 часа).</w:t>
      </w:r>
      <w:r w:rsidRPr="0043757C">
        <w:rPr>
          <w:rStyle w:val="2"/>
          <w:color w:val="000000"/>
          <w:sz w:val="28"/>
          <w:szCs w:val="28"/>
        </w:rPr>
        <w:t xml:space="preserve"> Сборники «Путь невозвратный». «В пречистом сиянье». Очерк жизни и творчества поэта. Истоки духовности в поэзии В. Дронникова. Нравственные проблемы в стихотворениях поэта.</w:t>
      </w:r>
    </w:p>
    <w:p w:rsidR="000D41AC" w:rsidRPr="00392C76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Малая проза современных писателей-орловцев (</w:t>
      </w:r>
      <w:r>
        <w:rPr>
          <w:rStyle w:val="2"/>
          <w:b/>
          <w:bCs/>
          <w:color w:val="000000"/>
          <w:sz w:val="28"/>
          <w:szCs w:val="28"/>
        </w:rPr>
        <w:t>3</w:t>
      </w:r>
      <w:r w:rsidRPr="00392C76">
        <w:rPr>
          <w:rStyle w:val="2"/>
          <w:b/>
          <w:bCs/>
          <w:color w:val="000000"/>
          <w:sz w:val="28"/>
          <w:szCs w:val="28"/>
        </w:rPr>
        <w:t xml:space="preserve"> часа).</w:t>
      </w:r>
      <w:r w:rsidRPr="00392C76">
        <w:rPr>
          <w:rStyle w:val="2"/>
          <w:color w:val="000000"/>
          <w:sz w:val="28"/>
          <w:szCs w:val="28"/>
        </w:rPr>
        <w:t xml:space="preserve"> Л.М. Золотарев. Рассказы «Дарьюшка — последняя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0D41AC" w:rsidRPr="00392C76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0D41AC" w:rsidRPr="00CF785D" w:rsidRDefault="000D41AC" w:rsidP="000D41AC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r w:rsidRPr="005B35A9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9 класс</w:t>
      </w:r>
      <w:r>
        <w:rPr>
          <w:rStyle w:val="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0D41AC" w:rsidRPr="00392C76" w:rsidRDefault="000D41AC" w:rsidP="000D41AC">
      <w:pPr>
        <w:pStyle w:val="50"/>
        <w:shd w:val="clear" w:color="auto" w:fill="auto"/>
        <w:tabs>
          <w:tab w:val="left" w:pos="3231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:rsidR="000D41AC" w:rsidRPr="0096615A" w:rsidRDefault="000D41AC" w:rsidP="000D41AC">
      <w:pPr>
        <w:pStyle w:val="20"/>
        <w:shd w:val="clear" w:color="auto" w:fill="auto"/>
        <w:spacing w:line="240" w:lineRule="auto"/>
        <w:ind w:firstLine="720"/>
        <w:rPr>
          <w:b/>
          <w:bCs/>
          <w:sz w:val="28"/>
          <w:szCs w:val="28"/>
        </w:rPr>
      </w:pPr>
      <w:r w:rsidRPr="0096615A">
        <w:rPr>
          <w:rStyle w:val="2"/>
          <w:b/>
          <w:bCs/>
          <w:color w:val="000000"/>
          <w:sz w:val="28"/>
          <w:szCs w:val="28"/>
        </w:rPr>
        <w:t>Литературная жизнь Орловщины конца 18 — начала 19 в.в. (1 час).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Давыдов Д.</w:t>
      </w:r>
      <w:r>
        <w:rPr>
          <w:rStyle w:val="2"/>
          <w:b/>
          <w:bCs/>
          <w:color w:val="000000"/>
          <w:sz w:val="28"/>
          <w:szCs w:val="28"/>
        </w:rPr>
        <w:t>В.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392C76">
        <w:rPr>
          <w:rStyle w:val="2"/>
          <w:b/>
          <w:bCs/>
          <w:color w:val="000000"/>
          <w:sz w:val="28"/>
          <w:szCs w:val="28"/>
        </w:rPr>
        <w:t>(</w:t>
      </w:r>
      <w:r>
        <w:rPr>
          <w:rStyle w:val="2"/>
          <w:b/>
          <w:bCs/>
          <w:color w:val="000000"/>
          <w:sz w:val="28"/>
          <w:szCs w:val="28"/>
        </w:rPr>
        <w:t>1 час</w:t>
      </w:r>
      <w:r w:rsidRPr="00392C76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Слою о Давыдове. Война 1812 года в стихотворениях Д. Давыдоыь Любовная лирика Д. Давьшова.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Жуковский В.А.  ( 1 час).</w:t>
      </w:r>
      <w:r w:rsidRPr="0043757C">
        <w:rPr>
          <w:rStyle w:val="2"/>
          <w:color w:val="000000"/>
          <w:sz w:val="28"/>
          <w:szCs w:val="28"/>
        </w:rPr>
        <w:t xml:space="preserve"> Орловские страницы жизни поэта.</w:t>
      </w:r>
      <w:r>
        <w:rPr>
          <w:rStyle w:val="2"/>
          <w:color w:val="000000"/>
          <w:sz w:val="28"/>
          <w:szCs w:val="28"/>
        </w:rPr>
        <w:t xml:space="preserve"> «Певец во стане русских воинов».</w:t>
      </w:r>
      <w:r w:rsidRPr="0043757C">
        <w:rPr>
          <w:rStyle w:val="2"/>
          <w:color w:val="000000"/>
          <w:sz w:val="28"/>
          <w:szCs w:val="28"/>
        </w:rPr>
        <w:t xml:space="preserve"> Тема </w:t>
      </w:r>
      <w:r>
        <w:rPr>
          <w:rStyle w:val="2"/>
          <w:color w:val="000000"/>
          <w:sz w:val="28"/>
          <w:szCs w:val="28"/>
        </w:rPr>
        <w:t>во</w:t>
      </w:r>
      <w:r w:rsidRPr="0043757C">
        <w:rPr>
          <w:rStyle w:val="2"/>
          <w:color w:val="000000"/>
          <w:sz w:val="28"/>
          <w:szCs w:val="28"/>
        </w:rPr>
        <w:t>йны 1812 года.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 xml:space="preserve">Пушкин А. С. (2 часа). </w:t>
      </w:r>
      <w:r w:rsidRPr="0043757C">
        <w:rPr>
          <w:rStyle w:val="2"/>
          <w:color w:val="000000"/>
          <w:sz w:val="28"/>
          <w:szCs w:val="28"/>
        </w:rPr>
        <w:t>«Я помню чудное мгновенье...». Орловские страницы жизни А.С. Пушкина.</w:t>
      </w:r>
      <w:r>
        <w:rPr>
          <w:rStyle w:val="2"/>
          <w:color w:val="000000"/>
          <w:sz w:val="28"/>
          <w:szCs w:val="28"/>
        </w:rPr>
        <w:t xml:space="preserve"> А.П. Керн и А.С. Пушкин.</w:t>
      </w:r>
      <w:r w:rsidRPr="0043757C">
        <w:rPr>
          <w:rStyle w:val="2"/>
          <w:color w:val="000000"/>
          <w:sz w:val="28"/>
          <w:szCs w:val="28"/>
        </w:rPr>
        <w:t xml:space="preserve"> А.С. Пушкин и декабристы. Писатели-орловпы о А.С. Пушкине. 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 xml:space="preserve">Герцен </w:t>
      </w:r>
      <w:r w:rsidRPr="00392C76">
        <w:rPr>
          <w:rStyle w:val="2"/>
          <w:b/>
          <w:bCs/>
          <w:color w:val="000000"/>
          <w:sz w:val="28"/>
          <w:szCs w:val="28"/>
        </w:rPr>
        <w:t>А.И. (2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10"/>
          <w:color w:val="000000"/>
          <w:sz w:val="28"/>
          <w:szCs w:val="28"/>
        </w:rPr>
        <w:t>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«Сорока-воровка». Личность А. Герцена. Орловская действительность в публицистических статьях журнала «Колокол». Обличение произвол</w:t>
      </w:r>
      <w:r>
        <w:rPr>
          <w:rStyle w:val="2"/>
          <w:color w:val="000000"/>
          <w:sz w:val="28"/>
          <w:szCs w:val="28"/>
        </w:rPr>
        <w:t>а</w:t>
      </w:r>
      <w:r w:rsidRPr="0043757C">
        <w:rPr>
          <w:rStyle w:val="2"/>
          <w:color w:val="000000"/>
          <w:sz w:val="28"/>
          <w:szCs w:val="28"/>
        </w:rPr>
        <w:t xml:space="preserve"> и жестокости помещиков-крепостников Орловской области в повести «Сорока-воровка». Посещение театра графа Каменского (в Орловско.м областном драматическом театре имени И.С. Тургенева). Отражение трагической судьбы талантливого русского народа.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Тургенев И.С. (</w:t>
      </w:r>
      <w:r>
        <w:rPr>
          <w:rStyle w:val="210"/>
          <w:color w:val="000000"/>
          <w:sz w:val="28"/>
          <w:szCs w:val="28"/>
        </w:rPr>
        <w:t>3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 xml:space="preserve"> «Дворянское гнездо». Орловщина в жизни и творчестве писателя. «Самая недоступная тайна» — повести И.С. Тургенева о любви. Легенды и были Дворянского гнезда. Орел в романе «Дворянское гнездо». Образ Федора Лаврецкого как выражение идейно-нравственной позиции автора. Образ «тургеневской девущки» Лизы Калитиной в романе. Нравственная проблематика романа «Дворянское гнездо». Драмы И.С. Тургенева на сцене театра графа Каменского. Просмотр спектакля по произведениям И.С. Тургенева.</w:t>
      </w:r>
    </w:p>
    <w:p w:rsidR="000D41AC" w:rsidRPr="0043757C" w:rsidRDefault="000D41AC" w:rsidP="000D41AC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 xml:space="preserve">Тютчев Ф.И., Фет </w:t>
      </w:r>
      <w:r w:rsidRPr="00E85711">
        <w:rPr>
          <w:rStyle w:val="2"/>
          <w:b/>
          <w:bCs/>
          <w:color w:val="000000"/>
          <w:sz w:val="28"/>
          <w:szCs w:val="28"/>
        </w:rPr>
        <w:t>А.А</w:t>
      </w:r>
      <w:r w:rsidRPr="0043757C">
        <w:rPr>
          <w:rStyle w:val="2"/>
          <w:color w:val="000000"/>
          <w:sz w:val="28"/>
          <w:szCs w:val="28"/>
        </w:rPr>
        <w:t xml:space="preserve">. </w:t>
      </w:r>
      <w:r w:rsidRPr="00E85711">
        <w:rPr>
          <w:rStyle w:val="2"/>
          <w:b/>
          <w:bCs/>
          <w:color w:val="000000"/>
          <w:sz w:val="28"/>
          <w:szCs w:val="28"/>
        </w:rPr>
        <w:t>(3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10"/>
          <w:color w:val="000000"/>
          <w:sz w:val="28"/>
          <w:szCs w:val="28"/>
        </w:rPr>
        <w:t xml:space="preserve">часа). </w:t>
      </w:r>
      <w:r w:rsidRPr="0043757C">
        <w:rPr>
          <w:rStyle w:val="2"/>
          <w:color w:val="000000"/>
          <w:sz w:val="28"/>
          <w:szCs w:val="28"/>
        </w:rPr>
        <w:t xml:space="preserve">Экскурсия в Овстуг - родовое имение </w:t>
      </w:r>
      <w:r w:rsidRPr="0043757C">
        <w:rPr>
          <w:rStyle w:val="2"/>
          <w:color w:val="000000"/>
          <w:sz w:val="28"/>
          <w:szCs w:val="28"/>
        </w:rPr>
        <w:lastRenderedPageBreak/>
        <w:t>Ф.И. Тютчева. «В гости к Фету А.А...»</w:t>
      </w:r>
      <w:r>
        <w:rPr>
          <w:rStyle w:val="2"/>
          <w:color w:val="000000"/>
          <w:sz w:val="28"/>
          <w:szCs w:val="28"/>
        </w:rPr>
        <w:t xml:space="preserve">. </w:t>
      </w:r>
      <w:r w:rsidRPr="0043757C">
        <w:rPr>
          <w:rStyle w:val="2"/>
          <w:color w:val="000000"/>
          <w:sz w:val="28"/>
          <w:szCs w:val="28"/>
        </w:rPr>
        <w:t>Экскурсия в Клеймёново</w:t>
      </w:r>
      <w:r>
        <w:rPr>
          <w:rStyle w:val="2"/>
          <w:color w:val="000000"/>
          <w:sz w:val="28"/>
          <w:szCs w:val="28"/>
        </w:rPr>
        <w:t>.</w:t>
      </w:r>
      <w:r w:rsidRPr="0043757C">
        <w:rPr>
          <w:rStyle w:val="2"/>
          <w:color w:val="000000"/>
          <w:sz w:val="28"/>
          <w:szCs w:val="28"/>
        </w:rPr>
        <w:t xml:space="preserve"> Фет А.А. и Тютчев Ф.И. - «певцы русской природы».</w:t>
      </w:r>
    </w:p>
    <w:p w:rsidR="000D41AC" w:rsidRDefault="000D41AC" w:rsidP="000D41A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Новиков И.А. (3 часа). </w:t>
      </w:r>
      <w:r w:rsidRPr="000B49DE">
        <w:rPr>
          <w:rFonts w:ascii="Times New Roman" w:hAnsi="Times New Roman" w:cs="Times New Roman"/>
          <w:sz w:val="28"/>
          <w:szCs w:val="28"/>
        </w:rPr>
        <w:t>Страницы биографии писателя. Р</w:t>
      </w:r>
      <w:r w:rsidRPr="000B4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 «Пушкин в изгнании</w:t>
      </w:r>
      <w:r w:rsidRPr="000B49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 </w:t>
      </w:r>
      <w:r w:rsidRPr="000B4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(главы по выбору). Изображение судьбы поэта. </w:t>
      </w:r>
      <w:proofErr w:type="gramStart"/>
      <w:r w:rsidRPr="000B4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Человеческое</w:t>
      </w:r>
      <w:proofErr w:type="gramEnd"/>
      <w:r w:rsidRPr="000B4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творческое в личности А.С. Пушкина.</w:t>
      </w:r>
    </w:p>
    <w:p w:rsidR="00F45088" w:rsidRPr="001D005A" w:rsidRDefault="000D41AC" w:rsidP="00E212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0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D005A">
        <w:rPr>
          <w:rFonts w:ascii="Times New Roman" w:hAnsi="Times New Roman" w:cs="Times New Roman"/>
          <w:b/>
          <w:bCs/>
          <w:sz w:val="28"/>
          <w:szCs w:val="28"/>
        </w:rPr>
        <w:t xml:space="preserve">Вклад орловских писателей и поэтов в развитие русской литературы </w:t>
      </w:r>
      <w:r w:rsidR="001D00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1D005A">
        <w:rPr>
          <w:rFonts w:ascii="Times New Roman" w:hAnsi="Times New Roman" w:cs="Times New Roman"/>
          <w:b/>
          <w:bCs/>
          <w:sz w:val="28"/>
          <w:szCs w:val="28"/>
        </w:rPr>
        <w:t>(1 час).</w:t>
      </w:r>
      <w:r w:rsidRPr="001D00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B35A9" w:rsidRPr="00F45088" w:rsidRDefault="005B35A9" w:rsidP="005B35A9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AC" w:rsidRPr="00F45088" w:rsidRDefault="005B35A9" w:rsidP="005B35A9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F450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D00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F45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05A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D41AC" w:rsidRPr="00F4508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E0900" w:rsidRPr="00F45088" w:rsidTr="00364150">
        <w:tc>
          <w:tcPr>
            <w:tcW w:w="9571" w:type="dxa"/>
            <w:gridSpan w:val="3"/>
          </w:tcPr>
          <w:p w:rsidR="006E0900" w:rsidRPr="001D005A" w:rsidRDefault="006E0900" w:rsidP="006E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5A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 Орловского края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Обрядовая поэзия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Частушка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900" w:rsidRPr="00F45088" w:rsidTr="00A054C7">
        <w:tc>
          <w:tcPr>
            <w:tcW w:w="9571" w:type="dxa"/>
            <w:gridSpan w:val="3"/>
          </w:tcPr>
          <w:p w:rsidR="006E0900" w:rsidRPr="001D005A" w:rsidRDefault="006E0900" w:rsidP="006E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5A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Были и легенды об Орловском крае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Style w:val="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Картины русской осени в произведениях поэтов и писателей-орловцев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Style w:val="5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Андреев Л.Н. «Ангелочек»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Style w:val="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Русская зима в лирике орловских поэтов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Лесков Н.С. «Зверь»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Style w:val="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Картины весенней природы в лирике орловских поэтов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Бунин И.А. «Танька»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Style w:val="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Картины русского лета в изображении орловских поэтов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0C5233">
        <w:tc>
          <w:tcPr>
            <w:tcW w:w="9571" w:type="dxa"/>
            <w:gridSpan w:val="3"/>
          </w:tcPr>
          <w:p w:rsidR="006E0900" w:rsidRPr="001D005A" w:rsidRDefault="006E0900" w:rsidP="006E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5A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 xml:space="preserve">Орловский край — литературное гнездо </w:t>
            </w: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 xml:space="preserve">России 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  <w:t>Лесков Н.С.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  <w:t>И.С. Тургенев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А. Н. Апухтин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  <w:t>Л. Андреев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Д</w:t>
            </w:r>
            <w:r w:rsidRPr="00F45088">
              <w:rPr>
                <w:rStyle w:val="2"/>
                <w:rFonts w:eastAsiaTheme="minorHAnsi"/>
                <w:color w:val="000000"/>
                <w:sz w:val="28"/>
                <w:szCs w:val="28"/>
              </w:rPr>
              <w:t xml:space="preserve">. </w:t>
            </w:r>
            <w:r w:rsidRPr="00F45088"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  <w:t>Блынский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  <w:t>В. Катанов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Писатели и поэты Орловщины о Великой Отечественной войне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2253F7">
        <w:tc>
          <w:tcPr>
            <w:tcW w:w="9571" w:type="dxa"/>
            <w:gridSpan w:val="3"/>
          </w:tcPr>
          <w:p w:rsidR="006E0900" w:rsidRPr="001D005A" w:rsidRDefault="006E0900" w:rsidP="006E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5A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Орловщина в творчестве писателей-орловцев XX века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Б.К. Зайцев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И.А. Бунин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М.М. Пришвин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К.Г. Паустовский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В. Дронников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Малая проза современных писателей-орловцев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900" w:rsidRPr="00F45088" w:rsidTr="0086720D">
        <w:tc>
          <w:tcPr>
            <w:tcW w:w="9571" w:type="dxa"/>
            <w:gridSpan w:val="3"/>
          </w:tcPr>
          <w:p w:rsidR="006E0900" w:rsidRPr="001D005A" w:rsidRDefault="006E0900" w:rsidP="006E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5A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Литературная жизнь Орловщины конца 18 — начала 19 в.в.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Давыдов Д.В.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 xml:space="preserve">Жуковский В.А.  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Пушкин А. С.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  <w:t xml:space="preserve">Герцен </w:t>
            </w: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А.И.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  <w:t>Тургенев И.С.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  <w:t xml:space="preserve">Тютчев Ф.И., Фет </w:t>
            </w:r>
            <w:r w:rsidRPr="00F45088">
              <w:rPr>
                <w:rStyle w:val="2"/>
                <w:rFonts w:eastAsiaTheme="minorHAnsi"/>
                <w:bCs/>
                <w:color w:val="000000"/>
                <w:sz w:val="28"/>
                <w:szCs w:val="28"/>
              </w:rPr>
              <w:t>А.А</w:t>
            </w:r>
            <w:r w:rsidRPr="00F45088">
              <w:rPr>
                <w:rStyle w:val="2"/>
                <w:rFonts w:eastAsia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Новиков И.А.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900" w:rsidRPr="00F45088" w:rsidTr="00A65BF3">
        <w:tc>
          <w:tcPr>
            <w:tcW w:w="3190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0" w:type="dxa"/>
          </w:tcPr>
          <w:p w:rsidR="006E0900" w:rsidRPr="00F45088" w:rsidRDefault="006E0900" w:rsidP="006E0900">
            <w:pPr>
              <w:rPr>
                <w:rStyle w:val="210"/>
                <w:rFonts w:eastAsiaTheme="minorHAnsi"/>
                <w:b w:val="0"/>
                <w:color w:val="000000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Вклад орловских писателей и поэтов в развитие русской литературы</w:t>
            </w:r>
          </w:p>
        </w:tc>
        <w:tc>
          <w:tcPr>
            <w:tcW w:w="3191" w:type="dxa"/>
          </w:tcPr>
          <w:p w:rsidR="006E0900" w:rsidRPr="00F45088" w:rsidRDefault="006E0900" w:rsidP="006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0900" w:rsidRPr="00F45088" w:rsidRDefault="006E0900" w:rsidP="004469B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E0900" w:rsidRPr="00F45088" w:rsidSect="0037509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E6" w:rsidRDefault="002C25E6" w:rsidP="006E0900">
      <w:pPr>
        <w:spacing w:after="0" w:line="240" w:lineRule="auto"/>
      </w:pPr>
      <w:r>
        <w:separator/>
      </w:r>
    </w:p>
  </w:endnote>
  <w:endnote w:type="continuationSeparator" w:id="0">
    <w:p w:rsidR="002C25E6" w:rsidRDefault="002C25E6" w:rsidP="006E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E6" w:rsidRDefault="002C25E6" w:rsidP="006E0900">
      <w:pPr>
        <w:spacing w:after="0" w:line="240" w:lineRule="auto"/>
      </w:pPr>
      <w:r>
        <w:separator/>
      </w:r>
    </w:p>
  </w:footnote>
  <w:footnote w:type="continuationSeparator" w:id="0">
    <w:p w:rsidR="002C25E6" w:rsidRDefault="002C25E6" w:rsidP="006E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EB4"/>
    <w:rsid w:val="000B49DE"/>
    <w:rsid w:val="000D41AC"/>
    <w:rsid w:val="001477E5"/>
    <w:rsid w:val="0016650A"/>
    <w:rsid w:val="00174976"/>
    <w:rsid w:val="001D005A"/>
    <w:rsid w:val="00204B39"/>
    <w:rsid w:val="00222E7B"/>
    <w:rsid w:val="002C25E6"/>
    <w:rsid w:val="00375093"/>
    <w:rsid w:val="003A6BE5"/>
    <w:rsid w:val="004469B3"/>
    <w:rsid w:val="0059364B"/>
    <w:rsid w:val="005B35A9"/>
    <w:rsid w:val="006B6923"/>
    <w:rsid w:val="006E0900"/>
    <w:rsid w:val="008D237E"/>
    <w:rsid w:val="00B72848"/>
    <w:rsid w:val="00C92CA1"/>
    <w:rsid w:val="00C95036"/>
    <w:rsid w:val="00D27EB4"/>
    <w:rsid w:val="00E212D9"/>
    <w:rsid w:val="00E37143"/>
    <w:rsid w:val="00F45088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7EB4"/>
  </w:style>
  <w:style w:type="paragraph" w:styleId="a4">
    <w:name w:val="Normal (Web)"/>
    <w:basedOn w:val="a"/>
    <w:uiPriority w:val="99"/>
    <w:unhideWhenUsed/>
    <w:rsid w:val="00D2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7EB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0D41AC"/>
    <w:rPr>
      <w:rFonts w:ascii="Times New Roman" w:eastAsia="Times New Roman" w:hAnsi="Times New Roman" w:cs="Times New Roman"/>
      <w:noProof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0D41AC"/>
    <w:rPr>
      <w:rFonts w:ascii="Times New Roman" w:eastAsia="Times New Roman" w:hAnsi="Times New Roman" w:cs="Times New Roman"/>
      <w:b/>
      <w:bCs/>
      <w:i/>
      <w:iCs/>
      <w:noProof/>
      <w:sz w:val="20"/>
      <w:szCs w:val="20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0D41AC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0D41AC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D41AC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D41AC"/>
    <w:pPr>
      <w:widowControl w:val="0"/>
      <w:shd w:val="clear" w:color="auto" w:fill="FFFFFF"/>
      <w:spacing w:after="60" w:line="240" w:lineRule="atLeast"/>
      <w:jc w:val="right"/>
    </w:pPr>
    <w:rPr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0D41AC"/>
    <w:pPr>
      <w:widowControl w:val="0"/>
      <w:shd w:val="clear" w:color="auto" w:fill="FFFFFF"/>
      <w:spacing w:before="120" w:after="0" w:line="187" w:lineRule="exact"/>
      <w:jc w:val="center"/>
    </w:pPr>
    <w:rPr>
      <w:sz w:val="17"/>
      <w:szCs w:val="17"/>
    </w:rPr>
  </w:style>
  <w:style w:type="paragraph" w:customStyle="1" w:styleId="a6">
    <w:name w:val="Стиль"/>
    <w:basedOn w:val="a"/>
    <w:uiPriority w:val="99"/>
    <w:rsid w:val="000D41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Заголовок №1_"/>
    <w:basedOn w:val="a0"/>
    <w:link w:val="10"/>
    <w:uiPriority w:val="99"/>
    <w:locked/>
    <w:rsid w:val="000D41AC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0D41AC"/>
    <w:rPr>
      <w:rFonts w:ascii="Times New Roman" w:eastAsia="Times New Roman" w:hAnsi="Times New Roman" w:cs="Times New Roman"/>
      <w:b/>
      <w:bCs/>
      <w:noProof/>
      <w:sz w:val="20"/>
      <w:szCs w:val="20"/>
      <w:u w:val="non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D41AC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0D41AC"/>
    <w:rPr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0D41AC"/>
    <w:rPr>
      <w:rFonts w:ascii="Times New Roman" w:eastAsia="Times New Roman" w:hAnsi="Times New Roman" w:cs="Times New Roman"/>
      <w:noProof/>
      <w:spacing w:val="40"/>
      <w:sz w:val="20"/>
      <w:szCs w:val="20"/>
      <w:u w:val="none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0D41AC"/>
    <w:pPr>
      <w:widowControl w:val="0"/>
      <w:shd w:val="clear" w:color="auto" w:fill="FFFFFF"/>
      <w:spacing w:before="60" w:after="0" w:line="221" w:lineRule="exact"/>
      <w:jc w:val="center"/>
      <w:outlineLvl w:val="0"/>
    </w:pPr>
    <w:rPr>
      <w:b/>
      <w:bCs/>
    </w:rPr>
  </w:style>
  <w:style w:type="paragraph" w:customStyle="1" w:styleId="50">
    <w:name w:val="Основной текст (5)"/>
    <w:basedOn w:val="a"/>
    <w:link w:val="5"/>
    <w:uiPriority w:val="99"/>
    <w:rsid w:val="000D41AC"/>
    <w:pPr>
      <w:widowControl w:val="0"/>
      <w:shd w:val="clear" w:color="auto" w:fill="FFFFFF"/>
      <w:spacing w:before="60" w:after="120" w:line="240" w:lineRule="atLeast"/>
      <w:jc w:val="center"/>
    </w:pPr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E0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900"/>
  </w:style>
  <w:style w:type="paragraph" w:styleId="a9">
    <w:name w:val="footer"/>
    <w:basedOn w:val="a"/>
    <w:link w:val="aa"/>
    <w:uiPriority w:val="99"/>
    <w:semiHidden/>
    <w:unhideWhenUsed/>
    <w:rsid w:val="006E0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900"/>
  </w:style>
  <w:style w:type="paragraph" w:styleId="ab">
    <w:name w:val="Balloon Text"/>
    <w:basedOn w:val="a"/>
    <w:link w:val="ac"/>
    <w:uiPriority w:val="99"/>
    <w:semiHidden/>
    <w:unhideWhenUsed/>
    <w:rsid w:val="003A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24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5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5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52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ftop.ru/referat-po-teme-ro-3-2049-osnovnie-vektori-integracii-v-sovrem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ftop.ru/referat-po-teme-ro-3-2049-osnovnie-vektori-integracii-v-sovrem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13381-B818-4045-A493-7898A206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2019-09-27T06:10:00Z</cp:lastPrinted>
  <dcterms:created xsi:type="dcterms:W3CDTF">2019-09-08T13:27:00Z</dcterms:created>
  <dcterms:modified xsi:type="dcterms:W3CDTF">2020-02-25T10:07:00Z</dcterms:modified>
</cp:coreProperties>
</file>